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69F7" w14:textId="77777777" w:rsidR="00763815" w:rsidRDefault="00763815" w:rsidP="00763815">
      <w:pPr>
        <w:jc w:val="center"/>
        <w:rPr>
          <w:rFonts w:ascii="Bookman Old Style" w:hAnsi="Bookman Old Style"/>
          <w:sz w:val="72"/>
          <w:szCs w:val="72"/>
          <w:u w:val="single"/>
        </w:rPr>
      </w:pPr>
      <w:r>
        <w:rPr>
          <w:rFonts w:ascii="Bookman Old Style" w:hAnsi="Bookman Old Style"/>
          <w:sz w:val="72"/>
          <w:szCs w:val="72"/>
          <w:u w:val="single"/>
        </w:rPr>
        <w:t>CHRISTIAN FUNDAMENTALS PART II:</w:t>
      </w:r>
    </w:p>
    <w:p w14:paraId="4E2E1BBF" w14:textId="77777777" w:rsidR="00763815" w:rsidRDefault="00763815" w:rsidP="00763815">
      <w:pPr>
        <w:jc w:val="center"/>
        <w:rPr>
          <w:rFonts w:ascii="Bookman Old Style" w:hAnsi="Bookman Old Style"/>
          <w:sz w:val="72"/>
          <w:szCs w:val="72"/>
          <w:u w:val="single"/>
        </w:rPr>
      </w:pPr>
      <w:r>
        <w:rPr>
          <w:rFonts w:ascii="Bookman Old Style" w:hAnsi="Bookman Old Style"/>
          <w:sz w:val="72"/>
          <w:szCs w:val="72"/>
          <w:u w:val="single"/>
        </w:rPr>
        <w:t>WHY WE BELIEVE</w:t>
      </w:r>
    </w:p>
    <w:p w14:paraId="59EB4155" w14:textId="77777777" w:rsidR="00763815" w:rsidRDefault="00763815" w:rsidP="00763815">
      <w:pPr>
        <w:jc w:val="center"/>
        <w:rPr>
          <w:rFonts w:ascii="Bookman Old Style" w:hAnsi="Bookman Old Style"/>
          <w:sz w:val="72"/>
          <w:szCs w:val="72"/>
          <w:u w:val="single"/>
        </w:rPr>
      </w:pPr>
    </w:p>
    <w:p w14:paraId="313636A4" w14:textId="77777777" w:rsidR="00763815" w:rsidRDefault="00763815" w:rsidP="00763815"/>
    <w:p w14:paraId="07DB067A" w14:textId="77777777" w:rsidR="00763815" w:rsidRDefault="00763815" w:rsidP="00763815"/>
    <w:p w14:paraId="78942213" w14:textId="77777777" w:rsidR="00763815" w:rsidRDefault="00763815" w:rsidP="00763815"/>
    <w:p w14:paraId="65EC361A" w14:textId="77777777" w:rsidR="00763815" w:rsidRDefault="00763815" w:rsidP="00763815"/>
    <w:p w14:paraId="31E45F62" w14:textId="77777777" w:rsidR="00763815" w:rsidRDefault="00763815" w:rsidP="00763815"/>
    <w:p w14:paraId="212C0793" w14:textId="77777777" w:rsidR="00763815" w:rsidRDefault="00763815" w:rsidP="00763815"/>
    <w:p w14:paraId="312B4521" w14:textId="77777777" w:rsidR="00763815" w:rsidRDefault="00763815" w:rsidP="00763815"/>
    <w:p w14:paraId="6407DBB4" w14:textId="77777777" w:rsidR="00763815" w:rsidRDefault="00763815" w:rsidP="00763815"/>
    <w:p w14:paraId="1C8464A1" w14:textId="77777777" w:rsidR="00763815" w:rsidRDefault="00763815" w:rsidP="00763815"/>
    <w:p w14:paraId="1E153EF8" w14:textId="77777777" w:rsidR="00763815" w:rsidRDefault="00763815" w:rsidP="00763815"/>
    <w:p w14:paraId="301D78B3" w14:textId="77777777" w:rsidR="00763815" w:rsidRDefault="00763815" w:rsidP="00763815"/>
    <w:p w14:paraId="75AC453D" w14:textId="77777777" w:rsidR="00763815" w:rsidRDefault="00763815" w:rsidP="00763815"/>
    <w:p w14:paraId="6CE929AC" w14:textId="77777777" w:rsidR="00763815" w:rsidRDefault="00763815" w:rsidP="00763815"/>
    <w:p w14:paraId="47F096B5" w14:textId="77777777" w:rsidR="00763815" w:rsidRDefault="00763815" w:rsidP="00763815"/>
    <w:p w14:paraId="73D274E5" w14:textId="77777777" w:rsidR="00763815" w:rsidRDefault="00763815" w:rsidP="00763815"/>
    <w:p w14:paraId="6BDB588B" w14:textId="77777777" w:rsidR="00763815" w:rsidRDefault="00763815" w:rsidP="00763815"/>
    <w:p w14:paraId="58E0C74D" w14:textId="77777777" w:rsidR="00763815" w:rsidRDefault="00763815" w:rsidP="00763815"/>
    <w:p w14:paraId="424ACA16" w14:textId="77777777" w:rsidR="00763815" w:rsidRDefault="00763815" w:rsidP="00763815"/>
    <w:p w14:paraId="4A378429" w14:textId="77777777" w:rsidR="00763815" w:rsidRDefault="00763815" w:rsidP="00763815"/>
    <w:p w14:paraId="4ED5EE63" w14:textId="77777777" w:rsidR="00763815" w:rsidRDefault="00763815" w:rsidP="00763815"/>
    <w:p w14:paraId="00272F79" w14:textId="77777777" w:rsidR="00763815" w:rsidRDefault="00763815" w:rsidP="00763815">
      <w:pPr>
        <w:jc w:val="center"/>
        <w:rPr>
          <w:rFonts w:ascii="Bookman Old Style" w:hAnsi="Bookman Old Style"/>
          <w:sz w:val="52"/>
          <w:szCs w:val="52"/>
          <w:u w:val="single"/>
        </w:rPr>
      </w:pPr>
      <w:r>
        <w:rPr>
          <w:rFonts w:ascii="Bookman Old Style" w:hAnsi="Bookman Old Style"/>
          <w:sz w:val="52"/>
          <w:szCs w:val="52"/>
          <w:u w:val="single"/>
        </w:rPr>
        <w:lastRenderedPageBreak/>
        <w:t>CHRISTIAN FUNDAMENTALS:</w:t>
      </w:r>
    </w:p>
    <w:p w14:paraId="7A54F0D2" w14:textId="77777777" w:rsidR="00763815" w:rsidRDefault="00763815" w:rsidP="00763815">
      <w:pPr>
        <w:jc w:val="center"/>
        <w:rPr>
          <w:rFonts w:ascii="Bookman Old Style" w:hAnsi="Bookman Old Style"/>
          <w:sz w:val="52"/>
          <w:szCs w:val="52"/>
          <w:u w:val="single"/>
        </w:rPr>
      </w:pPr>
      <w:r>
        <w:rPr>
          <w:rFonts w:ascii="Bookman Old Style" w:hAnsi="Bookman Old Style"/>
          <w:sz w:val="52"/>
          <w:szCs w:val="52"/>
          <w:u w:val="single"/>
        </w:rPr>
        <w:t>Remaining Schedule</w:t>
      </w:r>
    </w:p>
    <w:p w14:paraId="27A7AD84" w14:textId="77777777" w:rsidR="00763815" w:rsidRDefault="00763815" w:rsidP="00763815">
      <w:pPr>
        <w:rPr>
          <w:rFonts w:ascii="Bookman Old Style" w:hAnsi="Bookman Old Style"/>
          <w:sz w:val="28"/>
          <w:szCs w:val="28"/>
        </w:rPr>
      </w:pPr>
    </w:p>
    <w:p w14:paraId="66B8612A" w14:textId="77777777" w:rsidR="00763815" w:rsidRDefault="00763815" w:rsidP="00763815">
      <w:pPr>
        <w:rPr>
          <w:rFonts w:ascii="Bookman Old Style" w:hAnsi="Bookman Old Style"/>
          <w:sz w:val="28"/>
          <w:szCs w:val="28"/>
        </w:rPr>
      </w:pPr>
      <w:r>
        <w:rPr>
          <w:rFonts w:ascii="Bookman Old Style" w:hAnsi="Bookman Old Style"/>
          <w:sz w:val="28"/>
          <w:szCs w:val="28"/>
          <w:u w:val="single"/>
        </w:rPr>
        <w:t>5/25/21</w:t>
      </w:r>
      <w:r>
        <w:rPr>
          <w:rFonts w:ascii="Bookman Old Style" w:hAnsi="Bookman Old Style"/>
          <w:sz w:val="28"/>
          <w:szCs w:val="28"/>
        </w:rPr>
        <w:t>: What about other religions? / Is Christian experience valid?</w:t>
      </w:r>
    </w:p>
    <w:p w14:paraId="4A747BA6" w14:textId="77777777" w:rsidR="00763815" w:rsidRDefault="00763815" w:rsidP="00763815">
      <w:pPr>
        <w:rPr>
          <w:rFonts w:ascii="Bookman Old Style" w:hAnsi="Bookman Old Style"/>
          <w:sz w:val="28"/>
          <w:szCs w:val="28"/>
        </w:rPr>
      </w:pPr>
    </w:p>
    <w:p w14:paraId="71B85EA7" w14:textId="77777777" w:rsidR="00763815" w:rsidRDefault="00763815" w:rsidP="00763815">
      <w:pPr>
        <w:rPr>
          <w:rFonts w:ascii="Bookman Old Style" w:hAnsi="Bookman Old Style"/>
          <w:sz w:val="28"/>
          <w:szCs w:val="28"/>
        </w:rPr>
      </w:pPr>
      <w:r>
        <w:rPr>
          <w:rFonts w:ascii="Bookman Old Style" w:hAnsi="Bookman Old Style"/>
          <w:sz w:val="28"/>
          <w:szCs w:val="28"/>
          <w:u w:val="single"/>
        </w:rPr>
        <w:t>6/1/21</w:t>
      </w:r>
      <w:r>
        <w:rPr>
          <w:rFonts w:ascii="Bookman Old Style" w:hAnsi="Bookman Old Style"/>
          <w:sz w:val="28"/>
          <w:szCs w:val="28"/>
        </w:rPr>
        <w:t xml:space="preserve">: How to defend our faith with non-believers. </w:t>
      </w:r>
    </w:p>
    <w:p w14:paraId="49141438" w14:textId="77777777" w:rsidR="00763815" w:rsidRDefault="00763815" w:rsidP="00763815"/>
    <w:p w14:paraId="22588362" w14:textId="77777777" w:rsidR="00763815" w:rsidRDefault="00763815" w:rsidP="00763815"/>
    <w:p w14:paraId="38B514AD" w14:textId="77777777" w:rsidR="00763815" w:rsidRDefault="00763815" w:rsidP="00763815"/>
    <w:p w14:paraId="15E71508" w14:textId="77777777" w:rsidR="00763815" w:rsidRDefault="00763815" w:rsidP="00763815"/>
    <w:p w14:paraId="5D1E81C3" w14:textId="77777777" w:rsidR="00763815" w:rsidRDefault="00763815" w:rsidP="00763815"/>
    <w:p w14:paraId="7664F5F8" w14:textId="77777777" w:rsidR="00763815" w:rsidRDefault="00763815" w:rsidP="00763815"/>
    <w:p w14:paraId="1A3D2D06" w14:textId="77777777" w:rsidR="00763815" w:rsidRDefault="00763815" w:rsidP="00763815"/>
    <w:p w14:paraId="37F4F175" w14:textId="77777777" w:rsidR="00763815" w:rsidRDefault="00763815" w:rsidP="00763815"/>
    <w:p w14:paraId="4ADFEAC6" w14:textId="77777777" w:rsidR="00763815" w:rsidRDefault="00763815" w:rsidP="00763815"/>
    <w:p w14:paraId="0B3E7C88" w14:textId="77777777" w:rsidR="00763815" w:rsidRDefault="00763815" w:rsidP="00763815"/>
    <w:p w14:paraId="773C35A2" w14:textId="77777777" w:rsidR="00763815" w:rsidRDefault="00763815" w:rsidP="00763815"/>
    <w:p w14:paraId="5BE28BF3" w14:textId="77777777" w:rsidR="00763815" w:rsidRDefault="00763815" w:rsidP="00763815"/>
    <w:p w14:paraId="1D1FCC1C" w14:textId="77777777" w:rsidR="00763815" w:rsidRDefault="00763815" w:rsidP="00763815"/>
    <w:p w14:paraId="67E6180D" w14:textId="77777777" w:rsidR="00763815" w:rsidRDefault="00763815" w:rsidP="00763815"/>
    <w:p w14:paraId="01358850" w14:textId="77777777" w:rsidR="00763815" w:rsidRDefault="00763815" w:rsidP="00763815"/>
    <w:p w14:paraId="7DBB1384" w14:textId="77777777" w:rsidR="00763815" w:rsidRDefault="00763815" w:rsidP="00763815"/>
    <w:p w14:paraId="0CE8A079" w14:textId="77777777" w:rsidR="00763815" w:rsidRDefault="00763815" w:rsidP="00763815"/>
    <w:p w14:paraId="5361082A" w14:textId="77777777" w:rsidR="00763815" w:rsidRDefault="00763815" w:rsidP="00763815"/>
    <w:p w14:paraId="4C8314AA" w14:textId="77777777" w:rsidR="00763815" w:rsidRDefault="00763815" w:rsidP="00763815"/>
    <w:p w14:paraId="5BBC9CB1" w14:textId="77777777" w:rsidR="00763815" w:rsidRDefault="00763815" w:rsidP="00763815">
      <w:pPr>
        <w:rPr>
          <w:rFonts w:ascii="Bookman Old Style" w:hAnsi="Bookman Old Style"/>
          <w:sz w:val="28"/>
          <w:szCs w:val="28"/>
        </w:rPr>
      </w:pPr>
    </w:p>
    <w:p w14:paraId="6DD41175" w14:textId="412EA253" w:rsidR="00763815" w:rsidRDefault="00617C0D" w:rsidP="00763815">
      <w:pPr>
        <w:pStyle w:val="ListParagraph"/>
        <w:numPr>
          <w:ilvl w:val="0"/>
          <w:numId w:val="1"/>
        </w:numPr>
        <w:rPr>
          <w:rFonts w:ascii="Bookman Old Style" w:hAnsi="Bookman Old Style"/>
          <w:sz w:val="28"/>
          <w:szCs w:val="28"/>
        </w:rPr>
      </w:pPr>
      <w:r>
        <w:rPr>
          <w:rFonts w:ascii="Bookman Old Style" w:hAnsi="Bookman Old Style"/>
          <w:sz w:val="28"/>
          <w:szCs w:val="28"/>
        </w:rPr>
        <w:lastRenderedPageBreak/>
        <w:t xml:space="preserve">Does Christianity Differ from Other Religions? </w:t>
      </w:r>
    </w:p>
    <w:p w14:paraId="7BAEA991" w14:textId="77777777" w:rsidR="00763815" w:rsidRDefault="00763815" w:rsidP="00763815">
      <w:pPr>
        <w:rPr>
          <w:rFonts w:ascii="Bookman Old Style" w:hAnsi="Bookman Old Style"/>
          <w:sz w:val="28"/>
          <w:szCs w:val="28"/>
        </w:rPr>
      </w:pPr>
    </w:p>
    <w:p w14:paraId="76AC0773" w14:textId="368049DC" w:rsidR="00763815" w:rsidRDefault="005D4DBF" w:rsidP="00763815">
      <w:pPr>
        <w:pStyle w:val="ListParagraph"/>
        <w:numPr>
          <w:ilvl w:val="0"/>
          <w:numId w:val="2"/>
        </w:numPr>
        <w:rPr>
          <w:rFonts w:ascii="Bookman Old Style" w:hAnsi="Bookman Old Style"/>
          <w:sz w:val="28"/>
          <w:szCs w:val="28"/>
          <w:u w:val="single"/>
        </w:rPr>
      </w:pPr>
      <w:r>
        <w:rPr>
          <w:rFonts w:ascii="Bookman Old Style" w:hAnsi="Bookman Old Style"/>
          <w:sz w:val="28"/>
          <w:szCs w:val="28"/>
          <w:u w:val="single"/>
        </w:rPr>
        <w:t>Is Christianity Unique?</w:t>
      </w:r>
    </w:p>
    <w:p w14:paraId="40A6B6A5" w14:textId="77777777" w:rsidR="00763815" w:rsidRDefault="00763815" w:rsidP="00763815">
      <w:pPr>
        <w:pStyle w:val="ListParagraph"/>
        <w:rPr>
          <w:rFonts w:ascii="Bookman Old Style" w:hAnsi="Bookman Old Style"/>
          <w:sz w:val="28"/>
          <w:szCs w:val="28"/>
          <w:u w:val="single"/>
        </w:rPr>
      </w:pPr>
    </w:p>
    <w:p w14:paraId="6B1EFB9D" w14:textId="539FCCE6" w:rsidR="002640BE" w:rsidRPr="002640BE" w:rsidRDefault="002640BE" w:rsidP="002640BE">
      <w:pPr>
        <w:pStyle w:val="ListParagraph"/>
        <w:numPr>
          <w:ilvl w:val="0"/>
          <w:numId w:val="3"/>
        </w:numPr>
        <w:rPr>
          <w:rFonts w:ascii="Bookman Old Style" w:hAnsi="Bookman Old Style"/>
        </w:rPr>
      </w:pPr>
      <w:r>
        <w:rPr>
          <w:rFonts w:ascii="Bookman Old Style" w:hAnsi="Bookman Old Style"/>
          <w:sz w:val="28"/>
          <w:szCs w:val="28"/>
        </w:rPr>
        <w:t>Aren’t we all looking up?</w:t>
      </w:r>
    </w:p>
    <w:p w14:paraId="0798F06D" w14:textId="55799C04" w:rsidR="002640BE" w:rsidRPr="002640BE" w:rsidRDefault="002640BE" w:rsidP="002640BE">
      <w:pPr>
        <w:pStyle w:val="ListParagraph"/>
        <w:numPr>
          <w:ilvl w:val="0"/>
          <w:numId w:val="7"/>
        </w:numPr>
        <w:rPr>
          <w:rFonts w:ascii="Bookman Old Style" w:hAnsi="Bookman Old Style"/>
        </w:rPr>
      </w:pPr>
      <w:r>
        <w:rPr>
          <w:rFonts w:ascii="Bookman Old Style" w:hAnsi="Bookman Old Style"/>
          <w:sz w:val="28"/>
          <w:szCs w:val="28"/>
        </w:rPr>
        <w:t xml:space="preserve">We Live in a Pluralistic Society </w:t>
      </w:r>
    </w:p>
    <w:p w14:paraId="35631ED8" w14:textId="476E7852" w:rsidR="002640BE" w:rsidRPr="00506AB5" w:rsidRDefault="009606F2" w:rsidP="002640BE">
      <w:pPr>
        <w:pStyle w:val="ListParagraph"/>
        <w:numPr>
          <w:ilvl w:val="0"/>
          <w:numId w:val="7"/>
        </w:numPr>
        <w:rPr>
          <w:rFonts w:ascii="Bookman Old Style" w:hAnsi="Bookman Old Style"/>
        </w:rPr>
      </w:pPr>
      <w:r>
        <w:rPr>
          <w:rFonts w:ascii="Bookman Old Style" w:hAnsi="Bookman Old Style"/>
          <w:sz w:val="28"/>
          <w:szCs w:val="28"/>
        </w:rPr>
        <w:t xml:space="preserve">Many in our culture and world today believe that there are no major differences between all religions and that the sincere Muslim, Jew, </w:t>
      </w:r>
      <w:r w:rsidR="0073188F">
        <w:rPr>
          <w:rFonts w:ascii="Bookman Old Style" w:hAnsi="Bookman Old Style"/>
          <w:sz w:val="28"/>
          <w:szCs w:val="28"/>
        </w:rPr>
        <w:t xml:space="preserve">Buddhist, Hindu, </w:t>
      </w:r>
      <w:r w:rsidR="006716B6">
        <w:rPr>
          <w:rFonts w:ascii="Bookman Old Style" w:hAnsi="Bookman Old Style"/>
          <w:sz w:val="28"/>
          <w:szCs w:val="28"/>
        </w:rPr>
        <w:t>worship the same God as a Christian but just by another name</w:t>
      </w:r>
      <w:r w:rsidR="00506AB5">
        <w:rPr>
          <w:rFonts w:ascii="Bookman Old Style" w:hAnsi="Bookman Old Style"/>
          <w:sz w:val="28"/>
          <w:szCs w:val="28"/>
        </w:rPr>
        <w:t xml:space="preserve">. </w:t>
      </w:r>
    </w:p>
    <w:p w14:paraId="740AB2DC" w14:textId="5110A9A7" w:rsidR="00506AB5" w:rsidRPr="00A53D10" w:rsidRDefault="00CD71F8" w:rsidP="002640BE">
      <w:pPr>
        <w:pStyle w:val="ListParagraph"/>
        <w:numPr>
          <w:ilvl w:val="0"/>
          <w:numId w:val="7"/>
        </w:numPr>
        <w:rPr>
          <w:rFonts w:ascii="Bookman Old Style" w:hAnsi="Bookman Old Style"/>
        </w:rPr>
      </w:pPr>
      <w:r>
        <w:rPr>
          <w:rFonts w:ascii="Bookman Old Style" w:hAnsi="Bookman Old Style"/>
          <w:sz w:val="28"/>
          <w:szCs w:val="28"/>
        </w:rPr>
        <w:t xml:space="preserve">When the Bible asserts that Jesus Christ is </w:t>
      </w:r>
      <w:r w:rsidR="00575B50">
        <w:rPr>
          <w:rFonts w:ascii="Bookman Old Style" w:hAnsi="Bookman Old Style"/>
          <w:sz w:val="28"/>
          <w:szCs w:val="28"/>
        </w:rPr>
        <w:t xml:space="preserve">the only way to God and that apart from Him there is no salvation, this can lead to the impression that Christians are bigoted, </w:t>
      </w:r>
      <w:r w:rsidR="00954ABB">
        <w:rPr>
          <w:rFonts w:ascii="Bookman Old Style" w:hAnsi="Bookman Old Style"/>
          <w:sz w:val="28"/>
          <w:szCs w:val="28"/>
        </w:rPr>
        <w:t xml:space="preserve">close minded, </w:t>
      </w:r>
      <w:r w:rsidR="00575B50">
        <w:rPr>
          <w:rFonts w:ascii="Bookman Old Style" w:hAnsi="Bookman Old Style"/>
          <w:sz w:val="28"/>
          <w:szCs w:val="28"/>
        </w:rPr>
        <w:t xml:space="preserve">or think they are better than everyone else. </w:t>
      </w:r>
    </w:p>
    <w:p w14:paraId="5E9C2A7A" w14:textId="0CCFF954" w:rsidR="00141351" w:rsidRPr="00141351" w:rsidRDefault="00A53D10" w:rsidP="00141351">
      <w:pPr>
        <w:pStyle w:val="ListParagraph"/>
        <w:numPr>
          <w:ilvl w:val="0"/>
          <w:numId w:val="7"/>
        </w:numPr>
        <w:rPr>
          <w:rFonts w:ascii="Bookman Old Style" w:hAnsi="Bookman Old Style"/>
        </w:rPr>
      </w:pPr>
      <w:r>
        <w:rPr>
          <w:rFonts w:ascii="Bookman Old Style" w:hAnsi="Bookman Old Style"/>
          <w:sz w:val="28"/>
          <w:szCs w:val="28"/>
        </w:rPr>
        <w:t xml:space="preserve">Many in our culture wish that we would keep Jesus Christ “out of it”, but if we </w:t>
      </w:r>
      <w:r w:rsidR="00141351">
        <w:rPr>
          <w:rFonts w:ascii="Bookman Old Style" w:hAnsi="Bookman Old Style"/>
          <w:sz w:val="28"/>
          <w:szCs w:val="28"/>
        </w:rPr>
        <w:t>genuinely believe</w:t>
      </w:r>
      <w:r>
        <w:rPr>
          <w:rFonts w:ascii="Bookman Old Style" w:hAnsi="Bookman Old Style"/>
          <w:sz w:val="28"/>
          <w:szCs w:val="28"/>
        </w:rPr>
        <w:t xml:space="preserve"> </w:t>
      </w:r>
      <w:r w:rsidR="00141351">
        <w:rPr>
          <w:rFonts w:ascii="Bookman Old Style" w:hAnsi="Bookman Old Style"/>
          <w:sz w:val="28"/>
          <w:szCs w:val="28"/>
        </w:rPr>
        <w:t xml:space="preserve">the tenets of the Christian faith, that option is simply not possible. </w:t>
      </w:r>
    </w:p>
    <w:p w14:paraId="219CB28E" w14:textId="75254410" w:rsidR="00141351" w:rsidRDefault="00141351" w:rsidP="00141351">
      <w:pPr>
        <w:pStyle w:val="ListParagraph"/>
        <w:numPr>
          <w:ilvl w:val="0"/>
          <w:numId w:val="7"/>
        </w:numPr>
        <w:rPr>
          <w:rFonts w:ascii="Bookman Old Style" w:hAnsi="Bookman Old Style"/>
          <w:sz w:val="28"/>
          <w:szCs w:val="28"/>
        </w:rPr>
      </w:pPr>
      <w:r>
        <w:rPr>
          <w:rFonts w:ascii="Bookman Old Style" w:hAnsi="Bookman Old Style"/>
          <w:sz w:val="28"/>
          <w:szCs w:val="28"/>
        </w:rPr>
        <w:t xml:space="preserve">Christianity is both the most inclusive message on earth, and the most exclusive message on earth. </w:t>
      </w:r>
    </w:p>
    <w:p w14:paraId="31B11093" w14:textId="3A7F97DF" w:rsidR="00141351" w:rsidRDefault="00F85603" w:rsidP="00141351">
      <w:pPr>
        <w:pStyle w:val="ListParagraph"/>
        <w:numPr>
          <w:ilvl w:val="0"/>
          <w:numId w:val="7"/>
        </w:numPr>
        <w:rPr>
          <w:rFonts w:ascii="Bookman Old Style" w:hAnsi="Bookman Old Style"/>
          <w:sz w:val="28"/>
          <w:szCs w:val="28"/>
        </w:rPr>
      </w:pPr>
      <w:r>
        <w:rPr>
          <w:rFonts w:ascii="Bookman Old Style" w:hAnsi="Bookman Old Style"/>
          <w:sz w:val="28"/>
          <w:szCs w:val="28"/>
        </w:rPr>
        <w:t>The corner</w:t>
      </w:r>
      <w:r w:rsidR="007923A7">
        <w:rPr>
          <w:rFonts w:ascii="Bookman Old Style" w:hAnsi="Bookman Old Style"/>
          <w:sz w:val="28"/>
          <w:szCs w:val="28"/>
        </w:rPr>
        <w:t xml:space="preserve">stone of the Christian message is Jesus Christ- God come to earth. </w:t>
      </w:r>
      <w:r w:rsidR="003C2297">
        <w:rPr>
          <w:rFonts w:ascii="Bookman Old Style" w:hAnsi="Bookman Old Style"/>
          <w:sz w:val="28"/>
          <w:szCs w:val="28"/>
        </w:rPr>
        <w:t>(</w:t>
      </w:r>
      <w:r w:rsidR="003C2297" w:rsidRPr="003C2297">
        <w:rPr>
          <w:rFonts w:ascii="Bookman Old Style" w:hAnsi="Bookman Old Style"/>
          <w:i/>
          <w:iCs/>
          <w:sz w:val="28"/>
          <w:szCs w:val="28"/>
        </w:rPr>
        <w:t>John 1:18, John 14:6, Acts 4:12).</w:t>
      </w:r>
      <w:r w:rsidR="003C2297">
        <w:rPr>
          <w:rFonts w:ascii="Bookman Old Style" w:hAnsi="Bookman Old Style"/>
          <w:sz w:val="28"/>
          <w:szCs w:val="28"/>
        </w:rPr>
        <w:t xml:space="preserve"> </w:t>
      </w:r>
    </w:p>
    <w:p w14:paraId="331B2822" w14:textId="7E27E819" w:rsidR="003C2297" w:rsidRDefault="003C2297" w:rsidP="00141351">
      <w:pPr>
        <w:pStyle w:val="ListParagraph"/>
        <w:numPr>
          <w:ilvl w:val="0"/>
          <w:numId w:val="7"/>
        </w:numPr>
        <w:rPr>
          <w:rFonts w:ascii="Bookman Old Style" w:hAnsi="Bookman Old Style"/>
          <w:sz w:val="28"/>
          <w:szCs w:val="28"/>
        </w:rPr>
      </w:pPr>
      <w:r>
        <w:rPr>
          <w:rFonts w:ascii="Bookman Old Style" w:hAnsi="Bookman Old Style"/>
          <w:sz w:val="28"/>
          <w:szCs w:val="28"/>
        </w:rPr>
        <w:t xml:space="preserve">The uniqueness of Christ is threefold: </w:t>
      </w:r>
      <w:r w:rsidR="003200A9">
        <w:rPr>
          <w:rFonts w:ascii="Bookman Old Style" w:hAnsi="Bookman Old Style"/>
          <w:sz w:val="28"/>
          <w:szCs w:val="28"/>
        </w:rPr>
        <w:t>His incarnation</w:t>
      </w:r>
      <w:r w:rsidR="00747C90">
        <w:rPr>
          <w:rFonts w:ascii="Bookman Old Style" w:hAnsi="Bookman Old Style"/>
          <w:sz w:val="28"/>
          <w:szCs w:val="28"/>
        </w:rPr>
        <w:t>-God come to earth</w:t>
      </w:r>
      <w:r w:rsidR="003200A9">
        <w:rPr>
          <w:rFonts w:ascii="Bookman Old Style" w:hAnsi="Bookman Old Style"/>
          <w:sz w:val="28"/>
          <w:szCs w:val="28"/>
        </w:rPr>
        <w:t>, death</w:t>
      </w:r>
      <w:r w:rsidR="00747C90">
        <w:rPr>
          <w:rFonts w:ascii="Bookman Old Style" w:hAnsi="Bookman Old Style"/>
          <w:sz w:val="28"/>
          <w:szCs w:val="28"/>
        </w:rPr>
        <w:t>-on the cross for the unjust</w:t>
      </w:r>
      <w:r w:rsidR="003200A9">
        <w:rPr>
          <w:rFonts w:ascii="Bookman Old Style" w:hAnsi="Bookman Old Style"/>
          <w:sz w:val="28"/>
          <w:szCs w:val="28"/>
        </w:rPr>
        <w:t xml:space="preserve"> and resurrection</w:t>
      </w:r>
      <w:r w:rsidR="00747C90">
        <w:rPr>
          <w:rFonts w:ascii="Bookman Old Style" w:hAnsi="Bookman Old Style"/>
          <w:sz w:val="28"/>
          <w:szCs w:val="28"/>
        </w:rPr>
        <w:t xml:space="preserve">-which authenticates who He is and why He came. </w:t>
      </w:r>
    </w:p>
    <w:p w14:paraId="5C000735" w14:textId="3863D409" w:rsidR="00454BC8" w:rsidRDefault="00454BC8" w:rsidP="00454BC8">
      <w:pPr>
        <w:rPr>
          <w:rFonts w:ascii="Bookman Old Style" w:hAnsi="Bookman Old Style"/>
          <w:sz w:val="28"/>
          <w:szCs w:val="28"/>
        </w:rPr>
      </w:pPr>
    </w:p>
    <w:p w14:paraId="68CA20C7" w14:textId="6D424575" w:rsidR="00454BC8" w:rsidRDefault="00454BC8" w:rsidP="00454BC8">
      <w:pPr>
        <w:pStyle w:val="ListParagraph"/>
        <w:numPr>
          <w:ilvl w:val="0"/>
          <w:numId w:val="3"/>
        </w:numPr>
        <w:rPr>
          <w:rFonts w:ascii="Bookman Old Style" w:hAnsi="Bookman Old Style"/>
          <w:sz w:val="28"/>
          <w:szCs w:val="28"/>
        </w:rPr>
      </w:pPr>
      <w:r>
        <w:rPr>
          <w:rFonts w:ascii="Bookman Old Style" w:hAnsi="Bookman Old Style"/>
          <w:sz w:val="28"/>
          <w:szCs w:val="28"/>
        </w:rPr>
        <w:t xml:space="preserve">Is Sincerity Enough? </w:t>
      </w:r>
    </w:p>
    <w:p w14:paraId="226F8747" w14:textId="03491F72" w:rsidR="00454BC8" w:rsidRDefault="002469A0" w:rsidP="00454BC8">
      <w:pPr>
        <w:pStyle w:val="ListParagraph"/>
        <w:numPr>
          <w:ilvl w:val="0"/>
          <w:numId w:val="8"/>
        </w:numPr>
        <w:rPr>
          <w:rFonts w:ascii="Bookman Old Style" w:hAnsi="Bookman Old Style"/>
          <w:sz w:val="28"/>
          <w:szCs w:val="28"/>
        </w:rPr>
      </w:pPr>
      <w:r>
        <w:rPr>
          <w:rFonts w:ascii="Bookman Old Style" w:hAnsi="Bookman Old Style"/>
          <w:sz w:val="28"/>
          <w:szCs w:val="28"/>
        </w:rPr>
        <w:t xml:space="preserve">Sincerely believing something does not make it true </w:t>
      </w:r>
      <w:r w:rsidR="0028459B">
        <w:rPr>
          <w:rFonts w:ascii="Bookman Old Style" w:hAnsi="Bookman Old Style"/>
          <w:sz w:val="28"/>
          <w:szCs w:val="28"/>
        </w:rPr>
        <w:t xml:space="preserve">just as </w:t>
      </w:r>
      <w:r w:rsidR="00D03495">
        <w:rPr>
          <w:rFonts w:ascii="Bookman Old Style" w:hAnsi="Bookman Old Style"/>
          <w:sz w:val="28"/>
          <w:szCs w:val="28"/>
        </w:rPr>
        <w:t xml:space="preserve">failing to believe truth does not make it untrue. </w:t>
      </w:r>
    </w:p>
    <w:p w14:paraId="387B0105" w14:textId="7ACE5101" w:rsidR="00D03495" w:rsidRDefault="002C436D" w:rsidP="00454BC8">
      <w:pPr>
        <w:pStyle w:val="ListParagraph"/>
        <w:numPr>
          <w:ilvl w:val="0"/>
          <w:numId w:val="8"/>
        </w:numPr>
        <w:rPr>
          <w:rFonts w:ascii="Bookman Old Style" w:hAnsi="Bookman Old Style"/>
          <w:sz w:val="28"/>
          <w:szCs w:val="28"/>
        </w:rPr>
      </w:pPr>
      <w:r>
        <w:rPr>
          <w:rFonts w:ascii="Bookman Old Style" w:hAnsi="Bookman Old Style"/>
          <w:sz w:val="28"/>
          <w:szCs w:val="28"/>
        </w:rPr>
        <w:lastRenderedPageBreak/>
        <w:t>Facts are facts, regardless of someone’s opinions about them</w:t>
      </w:r>
      <w:r w:rsidR="006E5951">
        <w:rPr>
          <w:rFonts w:ascii="Bookman Old Style" w:hAnsi="Bookman Old Style"/>
          <w:sz w:val="28"/>
          <w:szCs w:val="28"/>
        </w:rPr>
        <w:t xml:space="preserve">, even in today’s culture and this applies to religious matters. </w:t>
      </w:r>
    </w:p>
    <w:p w14:paraId="580695BD" w14:textId="4AE52E3D" w:rsidR="006E5951" w:rsidRDefault="00BE35EA" w:rsidP="00454BC8">
      <w:pPr>
        <w:pStyle w:val="ListParagraph"/>
        <w:numPr>
          <w:ilvl w:val="0"/>
          <w:numId w:val="8"/>
        </w:numPr>
        <w:rPr>
          <w:rFonts w:ascii="Bookman Old Style" w:hAnsi="Bookman Old Style"/>
          <w:sz w:val="28"/>
          <w:szCs w:val="28"/>
        </w:rPr>
      </w:pPr>
      <w:r>
        <w:rPr>
          <w:rFonts w:ascii="Bookman Old Style" w:hAnsi="Bookman Old Style"/>
          <w:sz w:val="28"/>
          <w:szCs w:val="28"/>
        </w:rPr>
        <w:t xml:space="preserve">The law of non-contradiction demands that two things cannot both be true. There is an </w:t>
      </w:r>
      <w:r w:rsidR="00DB7E92">
        <w:rPr>
          <w:rFonts w:ascii="Bookman Old Style" w:hAnsi="Bookman Old Style"/>
          <w:sz w:val="28"/>
          <w:szCs w:val="28"/>
        </w:rPr>
        <w:t>either-or</w:t>
      </w:r>
      <w:r>
        <w:rPr>
          <w:rFonts w:ascii="Bookman Old Style" w:hAnsi="Bookman Old Style"/>
          <w:sz w:val="28"/>
          <w:szCs w:val="28"/>
        </w:rPr>
        <w:t xml:space="preserve"> principal. </w:t>
      </w:r>
      <w:r w:rsidR="00DB7E92">
        <w:rPr>
          <w:rFonts w:ascii="Bookman Old Style" w:hAnsi="Bookman Old Style"/>
          <w:sz w:val="28"/>
          <w:szCs w:val="28"/>
        </w:rPr>
        <w:t>Jesus Christ is God or is not God</w:t>
      </w:r>
      <w:r w:rsidR="00AF721C">
        <w:rPr>
          <w:rFonts w:ascii="Bookman Old Style" w:hAnsi="Bookman Old Style"/>
          <w:sz w:val="28"/>
          <w:szCs w:val="28"/>
        </w:rPr>
        <w:t>: true or not true? And if Jesus Christ is God, Brahma or any other of the 330 million gods</w:t>
      </w:r>
      <w:r w:rsidR="00584217">
        <w:rPr>
          <w:rFonts w:ascii="Bookman Old Style" w:hAnsi="Bookman Old Style"/>
          <w:sz w:val="28"/>
          <w:szCs w:val="28"/>
        </w:rPr>
        <w:t xml:space="preserve"> cannot also be God. </w:t>
      </w:r>
    </w:p>
    <w:p w14:paraId="552BB4BF" w14:textId="4F80C84A" w:rsidR="00584217" w:rsidRDefault="00584217" w:rsidP="00454BC8">
      <w:pPr>
        <w:pStyle w:val="ListParagraph"/>
        <w:numPr>
          <w:ilvl w:val="0"/>
          <w:numId w:val="8"/>
        </w:numPr>
        <w:rPr>
          <w:rFonts w:ascii="Bookman Old Style" w:hAnsi="Bookman Old Style"/>
          <w:sz w:val="28"/>
          <w:szCs w:val="28"/>
        </w:rPr>
      </w:pPr>
      <w:r>
        <w:rPr>
          <w:rFonts w:ascii="Bookman Old Style" w:hAnsi="Bookman Old Style"/>
          <w:sz w:val="28"/>
          <w:szCs w:val="28"/>
        </w:rPr>
        <w:t xml:space="preserve">The deity, death and resurrection of Jesus Christ are central to the Christian message, yet Islam denies the deity, </w:t>
      </w:r>
      <w:r w:rsidR="003139F7">
        <w:rPr>
          <w:rFonts w:ascii="Bookman Old Style" w:hAnsi="Bookman Old Style"/>
          <w:sz w:val="28"/>
          <w:szCs w:val="28"/>
        </w:rPr>
        <w:t>death,</w:t>
      </w:r>
      <w:r>
        <w:rPr>
          <w:rFonts w:ascii="Bookman Old Style" w:hAnsi="Bookman Old Style"/>
          <w:sz w:val="28"/>
          <w:szCs w:val="28"/>
        </w:rPr>
        <w:t xml:space="preserve"> and resurrection of Jesus. </w:t>
      </w:r>
      <w:r w:rsidR="003139F7">
        <w:rPr>
          <w:rFonts w:ascii="Bookman Old Style" w:hAnsi="Bookman Old Style"/>
          <w:sz w:val="28"/>
          <w:szCs w:val="28"/>
        </w:rPr>
        <w:t xml:space="preserve">On this very crucial point, one of these mutually non-contradictory views is untrue and wrong. </w:t>
      </w:r>
    </w:p>
    <w:p w14:paraId="1A90AF5A" w14:textId="1A9A6F5E" w:rsidR="003139F7" w:rsidRDefault="00D11B31" w:rsidP="00454BC8">
      <w:pPr>
        <w:pStyle w:val="ListParagraph"/>
        <w:numPr>
          <w:ilvl w:val="0"/>
          <w:numId w:val="8"/>
        </w:numPr>
        <w:rPr>
          <w:rFonts w:ascii="Bookman Old Style" w:hAnsi="Bookman Old Style"/>
          <w:sz w:val="28"/>
          <w:szCs w:val="28"/>
        </w:rPr>
      </w:pPr>
      <w:r>
        <w:rPr>
          <w:rFonts w:ascii="Bookman Old Style" w:hAnsi="Bookman Old Style"/>
          <w:sz w:val="28"/>
          <w:szCs w:val="28"/>
        </w:rPr>
        <w:t xml:space="preserve">There may be similarities between religions, but the differences on crucial points far outweigh them. </w:t>
      </w:r>
    </w:p>
    <w:p w14:paraId="31AF1821" w14:textId="5374AA8C" w:rsidR="00D11B31" w:rsidRDefault="00D11B31" w:rsidP="00D11B31">
      <w:pPr>
        <w:rPr>
          <w:rFonts w:ascii="Bookman Old Style" w:hAnsi="Bookman Old Style"/>
          <w:sz w:val="28"/>
          <w:szCs w:val="28"/>
        </w:rPr>
      </w:pPr>
    </w:p>
    <w:p w14:paraId="3DBFA8E8" w14:textId="5442233C" w:rsidR="00D11B31" w:rsidRDefault="00E92140" w:rsidP="00D11B31">
      <w:pPr>
        <w:pStyle w:val="ListParagraph"/>
        <w:numPr>
          <w:ilvl w:val="0"/>
          <w:numId w:val="3"/>
        </w:numPr>
        <w:rPr>
          <w:rFonts w:ascii="Bookman Old Style" w:hAnsi="Bookman Old Style"/>
          <w:sz w:val="28"/>
          <w:szCs w:val="28"/>
        </w:rPr>
      </w:pPr>
      <w:r>
        <w:rPr>
          <w:rFonts w:ascii="Bookman Old Style" w:hAnsi="Bookman Old Style"/>
          <w:sz w:val="28"/>
          <w:szCs w:val="28"/>
        </w:rPr>
        <w:t>Is the Golden Rule Enough?</w:t>
      </w:r>
    </w:p>
    <w:p w14:paraId="084E8845" w14:textId="0B82E49F" w:rsidR="00E92140" w:rsidRDefault="004A5136" w:rsidP="00E92140">
      <w:pPr>
        <w:pStyle w:val="ListParagraph"/>
        <w:numPr>
          <w:ilvl w:val="0"/>
          <w:numId w:val="9"/>
        </w:numPr>
        <w:rPr>
          <w:rFonts w:ascii="Bookman Old Style" w:hAnsi="Bookman Old Style"/>
          <w:sz w:val="28"/>
          <w:szCs w:val="28"/>
        </w:rPr>
      </w:pPr>
      <w:r>
        <w:rPr>
          <w:rFonts w:ascii="Bookman Old Style" w:hAnsi="Bookman Old Style"/>
          <w:sz w:val="28"/>
          <w:szCs w:val="28"/>
        </w:rPr>
        <w:t xml:space="preserve">One similarity between religious teachings is the Golden rule: Do unto others as you would have them do unto you. </w:t>
      </w:r>
    </w:p>
    <w:p w14:paraId="7A20D0CD" w14:textId="6E3979B8" w:rsidR="00B1214C" w:rsidRDefault="00B1214C" w:rsidP="00E92140">
      <w:pPr>
        <w:pStyle w:val="ListParagraph"/>
        <w:numPr>
          <w:ilvl w:val="0"/>
          <w:numId w:val="9"/>
        </w:numPr>
        <w:rPr>
          <w:rFonts w:ascii="Bookman Old Style" w:hAnsi="Bookman Old Style"/>
          <w:sz w:val="28"/>
          <w:szCs w:val="28"/>
        </w:rPr>
      </w:pPr>
      <w:r>
        <w:rPr>
          <w:rFonts w:ascii="Bookman Old Style" w:hAnsi="Bookman Old Style"/>
          <w:sz w:val="28"/>
          <w:szCs w:val="28"/>
        </w:rPr>
        <w:t>In our culture, this is sometimes thought of as the central message of Christianity, and if all Jesus did was pass on the Golden rule, if anything the Christian message would have added to our frustrations.</w:t>
      </w:r>
      <w:r w:rsidR="007F3218">
        <w:rPr>
          <w:rFonts w:ascii="Bookman Old Style" w:hAnsi="Bookman Old Style"/>
          <w:sz w:val="28"/>
          <w:szCs w:val="28"/>
        </w:rPr>
        <w:t xml:space="preserve"> Why? Because </w:t>
      </w:r>
      <w:r w:rsidR="00BF5806">
        <w:rPr>
          <w:rFonts w:ascii="Bookman Old Style" w:hAnsi="Bookman Old Style"/>
          <w:sz w:val="28"/>
          <w:szCs w:val="28"/>
        </w:rPr>
        <w:t xml:space="preserve">none of us keep it. </w:t>
      </w:r>
    </w:p>
    <w:p w14:paraId="3789632E" w14:textId="38DD9066" w:rsidR="004A5136" w:rsidRDefault="007649D9" w:rsidP="00E92140">
      <w:pPr>
        <w:pStyle w:val="ListParagraph"/>
        <w:numPr>
          <w:ilvl w:val="0"/>
          <w:numId w:val="9"/>
        </w:numPr>
        <w:rPr>
          <w:rFonts w:ascii="Bookman Old Style" w:hAnsi="Bookman Old Style"/>
          <w:sz w:val="28"/>
          <w:szCs w:val="28"/>
        </w:rPr>
      </w:pPr>
      <w:r>
        <w:rPr>
          <w:rFonts w:ascii="Bookman Old Style" w:hAnsi="Bookman Old Style"/>
          <w:sz w:val="28"/>
          <w:szCs w:val="28"/>
        </w:rPr>
        <w:t xml:space="preserve">Humanity’s problem is not so much about knowing the right thing to do, </w:t>
      </w:r>
      <w:r w:rsidR="005F61B9">
        <w:rPr>
          <w:rFonts w:ascii="Bookman Old Style" w:hAnsi="Bookman Old Style"/>
          <w:sz w:val="28"/>
          <w:szCs w:val="28"/>
        </w:rPr>
        <w:t>it is</w:t>
      </w:r>
      <w:r>
        <w:rPr>
          <w:rFonts w:ascii="Bookman Old Style" w:hAnsi="Bookman Old Style"/>
          <w:sz w:val="28"/>
          <w:szCs w:val="28"/>
        </w:rPr>
        <w:t xml:space="preserve"> about</w:t>
      </w:r>
      <w:r w:rsidR="009667BD">
        <w:rPr>
          <w:rFonts w:ascii="Bookman Old Style" w:hAnsi="Bookman Old Style"/>
          <w:sz w:val="28"/>
          <w:szCs w:val="28"/>
        </w:rPr>
        <w:t xml:space="preserve"> </w:t>
      </w:r>
      <w:r w:rsidR="005F61B9">
        <w:rPr>
          <w:rFonts w:ascii="Bookman Old Style" w:hAnsi="Bookman Old Style"/>
          <w:sz w:val="28"/>
          <w:szCs w:val="28"/>
        </w:rPr>
        <w:t xml:space="preserve">lacking the power and ability to do what we know is helpful, good, moral, just, honest and kind. </w:t>
      </w:r>
    </w:p>
    <w:p w14:paraId="13C18EB5" w14:textId="2C1E98F1" w:rsidR="005F61B9" w:rsidRDefault="00F0146E" w:rsidP="00E92140">
      <w:pPr>
        <w:pStyle w:val="ListParagraph"/>
        <w:numPr>
          <w:ilvl w:val="0"/>
          <w:numId w:val="9"/>
        </w:numPr>
        <w:rPr>
          <w:rFonts w:ascii="Bookman Old Style" w:hAnsi="Bookman Old Style"/>
          <w:sz w:val="28"/>
          <w:szCs w:val="28"/>
        </w:rPr>
      </w:pPr>
      <w:r>
        <w:rPr>
          <w:rFonts w:ascii="Bookman Old Style" w:hAnsi="Bookman Old Style"/>
          <w:sz w:val="28"/>
          <w:szCs w:val="28"/>
        </w:rPr>
        <w:t xml:space="preserve">Jesus Christ not only talked about the Golden rule, </w:t>
      </w:r>
      <w:r w:rsidR="005E4A8D">
        <w:rPr>
          <w:rFonts w:ascii="Bookman Old Style" w:hAnsi="Bookman Old Style"/>
          <w:sz w:val="28"/>
          <w:szCs w:val="28"/>
        </w:rPr>
        <w:t>but He also</w:t>
      </w:r>
      <w:r>
        <w:rPr>
          <w:rFonts w:ascii="Bookman Old Style" w:hAnsi="Bookman Old Style"/>
          <w:sz w:val="28"/>
          <w:szCs w:val="28"/>
        </w:rPr>
        <w:t xml:space="preserve"> lived it, and </w:t>
      </w:r>
      <w:r w:rsidR="005E4A8D">
        <w:rPr>
          <w:rFonts w:ascii="Bookman Old Style" w:hAnsi="Bookman Old Style"/>
          <w:sz w:val="28"/>
          <w:szCs w:val="28"/>
        </w:rPr>
        <w:t xml:space="preserve">He gives us the power to do the same. </w:t>
      </w:r>
    </w:p>
    <w:p w14:paraId="2CDE201B" w14:textId="5DDD62C5" w:rsidR="00CA7F3D" w:rsidRDefault="00CA7F3D" w:rsidP="00E92140">
      <w:pPr>
        <w:pStyle w:val="ListParagraph"/>
        <w:numPr>
          <w:ilvl w:val="0"/>
          <w:numId w:val="9"/>
        </w:numPr>
        <w:rPr>
          <w:rFonts w:ascii="Bookman Old Style" w:hAnsi="Bookman Old Style"/>
          <w:sz w:val="28"/>
          <w:szCs w:val="28"/>
        </w:rPr>
      </w:pPr>
      <w:r>
        <w:rPr>
          <w:rFonts w:ascii="Bookman Old Style" w:hAnsi="Bookman Old Style"/>
          <w:sz w:val="28"/>
          <w:szCs w:val="28"/>
        </w:rPr>
        <w:t xml:space="preserve">Jesus Christ gives us His own righteousness and gives us a new life to live. </w:t>
      </w:r>
    </w:p>
    <w:p w14:paraId="1122F5AA" w14:textId="2BDC5BAE" w:rsidR="00CA7F3D" w:rsidRDefault="00CA7F3D" w:rsidP="00CA7F3D">
      <w:pPr>
        <w:rPr>
          <w:rFonts w:ascii="Bookman Old Style" w:hAnsi="Bookman Old Style"/>
          <w:sz w:val="28"/>
          <w:szCs w:val="28"/>
        </w:rPr>
      </w:pPr>
    </w:p>
    <w:p w14:paraId="3FB5F4C8" w14:textId="70160B0D" w:rsidR="00CA7F3D" w:rsidRDefault="0071197E" w:rsidP="00CA7F3D">
      <w:pPr>
        <w:rPr>
          <w:rFonts w:ascii="Bookman Old Style" w:hAnsi="Bookman Old Style"/>
          <w:sz w:val="28"/>
          <w:szCs w:val="28"/>
        </w:rPr>
      </w:pPr>
      <w:r>
        <w:rPr>
          <w:rFonts w:ascii="Bookman Old Style" w:hAnsi="Bookman Old Style"/>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E117A5" w14:textId="3EDAE6F2" w:rsidR="0071197E" w:rsidRDefault="0071197E" w:rsidP="00CA7F3D">
      <w:pPr>
        <w:rPr>
          <w:rFonts w:ascii="Bookman Old Style" w:hAnsi="Bookman Old Style"/>
          <w:sz w:val="28"/>
          <w:szCs w:val="28"/>
        </w:rPr>
      </w:pPr>
    </w:p>
    <w:p w14:paraId="3A247A1C" w14:textId="6AC1E7DB" w:rsidR="0071197E" w:rsidRDefault="003A427B" w:rsidP="0071197E">
      <w:pPr>
        <w:pStyle w:val="ListParagraph"/>
        <w:numPr>
          <w:ilvl w:val="0"/>
          <w:numId w:val="3"/>
        </w:numPr>
        <w:rPr>
          <w:rFonts w:ascii="Bookman Old Style" w:hAnsi="Bookman Old Style"/>
          <w:sz w:val="28"/>
          <w:szCs w:val="28"/>
        </w:rPr>
      </w:pPr>
      <w:r>
        <w:rPr>
          <w:rFonts w:ascii="Bookman Old Style" w:hAnsi="Bookman Old Style"/>
          <w:sz w:val="28"/>
          <w:szCs w:val="28"/>
        </w:rPr>
        <w:t xml:space="preserve"> Three Seminal Characteristics of Basic Christianity </w:t>
      </w:r>
    </w:p>
    <w:p w14:paraId="0A316469" w14:textId="3EAFA0C7" w:rsidR="0071197E" w:rsidRDefault="00896B75" w:rsidP="0071197E">
      <w:pPr>
        <w:pStyle w:val="ListParagraph"/>
        <w:numPr>
          <w:ilvl w:val="0"/>
          <w:numId w:val="10"/>
        </w:numPr>
        <w:rPr>
          <w:rFonts w:ascii="Bookman Old Style" w:hAnsi="Bookman Old Style"/>
          <w:sz w:val="28"/>
          <w:szCs w:val="28"/>
        </w:rPr>
      </w:pPr>
      <w:r>
        <w:rPr>
          <w:rFonts w:ascii="Bookman Old Style" w:hAnsi="Bookman Old Style"/>
          <w:sz w:val="28"/>
          <w:szCs w:val="28"/>
        </w:rPr>
        <w:t xml:space="preserve">God is </w:t>
      </w:r>
      <w:r w:rsidRPr="0099501D">
        <w:rPr>
          <w:rFonts w:ascii="Bookman Old Style" w:hAnsi="Bookman Old Style"/>
          <w:i/>
          <w:iCs/>
          <w:sz w:val="28"/>
          <w:szCs w:val="28"/>
        </w:rPr>
        <w:t>loving</w:t>
      </w:r>
      <w:r>
        <w:rPr>
          <w:rFonts w:ascii="Bookman Old Style" w:hAnsi="Bookman Old Style"/>
          <w:sz w:val="28"/>
          <w:szCs w:val="28"/>
        </w:rPr>
        <w:t xml:space="preserve">: Out of His love and compassion, He made us and desires to have a relationship with us. </w:t>
      </w:r>
      <w:r w:rsidR="0099501D">
        <w:rPr>
          <w:rFonts w:ascii="Bookman Old Style" w:hAnsi="Bookman Old Style"/>
          <w:sz w:val="28"/>
          <w:szCs w:val="28"/>
        </w:rPr>
        <w:t xml:space="preserve">He continues to patiently extend His love to us, and while many people stop at this characteristic, we need to see the other two. </w:t>
      </w:r>
    </w:p>
    <w:p w14:paraId="72B7CCA7" w14:textId="41F40A9F" w:rsidR="0099501D" w:rsidRDefault="0099501D" w:rsidP="0071197E">
      <w:pPr>
        <w:pStyle w:val="ListParagraph"/>
        <w:numPr>
          <w:ilvl w:val="0"/>
          <w:numId w:val="10"/>
        </w:numPr>
        <w:rPr>
          <w:rFonts w:ascii="Bookman Old Style" w:hAnsi="Bookman Old Style"/>
          <w:sz w:val="28"/>
          <w:szCs w:val="28"/>
        </w:rPr>
      </w:pPr>
      <w:r>
        <w:rPr>
          <w:rFonts w:ascii="Bookman Old Style" w:hAnsi="Bookman Old Style"/>
          <w:sz w:val="28"/>
          <w:szCs w:val="28"/>
        </w:rPr>
        <w:t xml:space="preserve">God is </w:t>
      </w:r>
      <w:r w:rsidRPr="0099501D">
        <w:rPr>
          <w:rFonts w:ascii="Bookman Old Style" w:hAnsi="Bookman Old Style"/>
          <w:i/>
          <w:iCs/>
          <w:sz w:val="28"/>
          <w:szCs w:val="28"/>
        </w:rPr>
        <w:t>Holy</w:t>
      </w:r>
      <w:r>
        <w:rPr>
          <w:rFonts w:ascii="Bookman Old Style" w:hAnsi="Bookman Old Style"/>
          <w:sz w:val="28"/>
          <w:szCs w:val="28"/>
        </w:rPr>
        <w:t xml:space="preserve">: </w:t>
      </w:r>
      <w:r w:rsidR="001B6EFE">
        <w:rPr>
          <w:rFonts w:ascii="Bookman Old Style" w:hAnsi="Bookman Old Style"/>
          <w:sz w:val="28"/>
          <w:szCs w:val="28"/>
        </w:rPr>
        <w:t>He is pure and is separate from anything that is impure.</w:t>
      </w:r>
    </w:p>
    <w:p w14:paraId="0C4296E9" w14:textId="26922F6F" w:rsidR="001B6EFE" w:rsidRDefault="00AA44B3" w:rsidP="0071197E">
      <w:pPr>
        <w:pStyle w:val="ListParagraph"/>
        <w:numPr>
          <w:ilvl w:val="0"/>
          <w:numId w:val="10"/>
        </w:numPr>
        <w:rPr>
          <w:rFonts w:ascii="Bookman Old Style" w:hAnsi="Bookman Old Style"/>
          <w:sz w:val="28"/>
          <w:szCs w:val="28"/>
        </w:rPr>
      </w:pPr>
      <w:r>
        <w:rPr>
          <w:rFonts w:ascii="Bookman Old Style" w:hAnsi="Bookman Old Style"/>
          <w:sz w:val="28"/>
          <w:szCs w:val="28"/>
        </w:rPr>
        <w:t xml:space="preserve">God is </w:t>
      </w:r>
      <w:r>
        <w:rPr>
          <w:rFonts w:ascii="Bookman Old Style" w:hAnsi="Bookman Old Style"/>
          <w:i/>
          <w:iCs/>
          <w:sz w:val="28"/>
          <w:szCs w:val="28"/>
        </w:rPr>
        <w:t xml:space="preserve">Just: </w:t>
      </w:r>
      <w:r>
        <w:rPr>
          <w:rFonts w:ascii="Bookman Old Style" w:hAnsi="Bookman Old Style"/>
          <w:sz w:val="28"/>
          <w:szCs w:val="28"/>
        </w:rPr>
        <w:t xml:space="preserve">He is like a good judge who cannot wink at a broken law, </w:t>
      </w:r>
      <w:r w:rsidR="0030147B">
        <w:rPr>
          <w:rFonts w:ascii="Bookman Old Style" w:hAnsi="Bookman Old Style"/>
          <w:sz w:val="28"/>
          <w:szCs w:val="28"/>
        </w:rPr>
        <w:t xml:space="preserve">justice must be met. God does not grade on the curve. </w:t>
      </w:r>
    </w:p>
    <w:p w14:paraId="51328652" w14:textId="3D0C05FF" w:rsidR="0030147B" w:rsidRDefault="00731E51" w:rsidP="0071197E">
      <w:pPr>
        <w:pStyle w:val="ListParagraph"/>
        <w:numPr>
          <w:ilvl w:val="0"/>
          <w:numId w:val="10"/>
        </w:numPr>
        <w:rPr>
          <w:rFonts w:ascii="Bookman Old Style" w:hAnsi="Bookman Old Style"/>
          <w:sz w:val="28"/>
          <w:szCs w:val="28"/>
        </w:rPr>
      </w:pPr>
      <w:r>
        <w:rPr>
          <w:rFonts w:ascii="Bookman Old Style" w:hAnsi="Bookman Old Style"/>
          <w:sz w:val="28"/>
          <w:szCs w:val="28"/>
        </w:rPr>
        <w:t xml:space="preserve">Break down </w:t>
      </w:r>
      <w:r>
        <w:rPr>
          <w:rFonts w:ascii="Bookman Old Style" w:hAnsi="Bookman Old Style"/>
          <w:i/>
          <w:iCs/>
          <w:sz w:val="28"/>
          <w:szCs w:val="28"/>
        </w:rPr>
        <w:t>John 3:16</w:t>
      </w:r>
      <w:r>
        <w:rPr>
          <w:rFonts w:ascii="Bookman Old Style" w:hAnsi="Bookman Old Style"/>
          <w:sz w:val="28"/>
          <w:szCs w:val="28"/>
        </w:rPr>
        <w:t xml:space="preserve"> from Pages </w:t>
      </w:r>
      <w:r w:rsidR="00741F7C">
        <w:rPr>
          <w:rFonts w:ascii="Bookman Old Style" w:hAnsi="Bookman Old Style"/>
          <w:sz w:val="28"/>
          <w:szCs w:val="28"/>
        </w:rPr>
        <w:t xml:space="preserve">188-189 in the book, </w:t>
      </w:r>
      <w:r w:rsidR="00741F7C">
        <w:rPr>
          <w:rFonts w:ascii="Bookman Old Style" w:hAnsi="Bookman Old Style"/>
          <w:i/>
          <w:iCs/>
          <w:sz w:val="28"/>
          <w:szCs w:val="28"/>
        </w:rPr>
        <w:t>Know Why You Believe</w:t>
      </w:r>
      <w:r w:rsidR="00741F7C">
        <w:rPr>
          <w:rFonts w:ascii="Bookman Old Style" w:hAnsi="Bookman Old Style"/>
          <w:sz w:val="28"/>
          <w:szCs w:val="28"/>
        </w:rPr>
        <w:t xml:space="preserve">. </w:t>
      </w:r>
    </w:p>
    <w:p w14:paraId="114EDF0B" w14:textId="445DAD6A" w:rsidR="00741F7C" w:rsidRDefault="00741F7C" w:rsidP="005F44EC">
      <w:pPr>
        <w:rPr>
          <w:rFonts w:ascii="Bookman Old Style" w:hAnsi="Bookman Old Style"/>
          <w:sz w:val="28"/>
          <w:szCs w:val="28"/>
        </w:rPr>
      </w:pPr>
    </w:p>
    <w:p w14:paraId="58D291AD" w14:textId="761FDABB" w:rsidR="005F44EC" w:rsidRDefault="005F44EC" w:rsidP="005F44EC">
      <w:pPr>
        <w:jc w:val="center"/>
        <w:rPr>
          <w:rFonts w:ascii="Bookman Old Style" w:hAnsi="Bookman Old Style"/>
          <w:sz w:val="28"/>
          <w:szCs w:val="28"/>
        </w:rPr>
      </w:pPr>
      <w:r>
        <w:rPr>
          <w:rFonts w:ascii="Bookman Old Style" w:hAnsi="Bookman Old Style"/>
          <w:sz w:val="28"/>
          <w:szCs w:val="28"/>
        </w:rPr>
        <w:t xml:space="preserve">“God became man </w:t>
      </w:r>
      <w:r w:rsidR="00FE29BA">
        <w:rPr>
          <w:rFonts w:ascii="Bookman Old Style" w:hAnsi="Bookman Old Style"/>
          <w:sz w:val="28"/>
          <w:szCs w:val="28"/>
        </w:rPr>
        <w:t>to turn creatures into children, not simply to produce better of the old kind of people but to produce a new kind of person.”</w:t>
      </w:r>
      <w:r w:rsidR="00683D0F">
        <w:rPr>
          <w:rFonts w:ascii="Bookman Old Style" w:hAnsi="Bookman Old Style"/>
          <w:sz w:val="28"/>
          <w:szCs w:val="28"/>
        </w:rPr>
        <w:t>- Author Paul Little</w:t>
      </w:r>
    </w:p>
    <w:p w14:paraId="3F171ECF" w14:textId="7505D42C" w:rsidR="00683D0F" w:rsidRDefault="00683D0F" w:rsidP="005F44EC">
      <w:pPr>
        <w:jc w:val="center"/>
        <w:rPr>
          <w:rFonts w:ascii="Bookman Old Style" w:hAnsi="Bookman Old Style"/>
          <w:sz w:val="28"/>
          <w:szCs w:val="28"/>
        </w:rPr>
      </w:pPr>
    </w:p>
    <w:p w14:paraId="7BA9882D" w14:textId="05445C86" w:rsidR="00683D0F" w:rsidRDefault="007D7628" w:rsidP="007D7628">
      <w:pPr>
        <w:pStyle w:val="ListParagraph"/>
        <w:numPr>
          <w:ilvl w:val="0"/>
          <w:numId w:val="3"/>
        </w:numPr>
        <w:rPr>
          <w:rFonts w:ascii="Bookman Old Style" w:hAnsi="Bookman Old Style"/>
          <w:sz w:val="28"/>
          <w:szCs w:val="28"/>
        </w:rPr>
      </w:pPr>
      <w:r>
        <w:rPr>
          <w:rFonts w:ascii="Bookman Old Style" w:hAnsi="Bookman Old Style"/>
          <w:sz w:val="28"/>
          <w:szCs w:val="28"/>
        </w:rPr>
        <w:t>Religion is Spelled D.O.; Christianity is Spelled D.O.N.E.</w:t>
      </w:r>
    </w:p>
    <w:p w14:paraId="2A9E29F8" w14:textId="7E0BC998" w:rsidR="007D7628" w:rsidRDefault="00D808F5" w:rsidP="007D7628">
      <w:pPr>
        <w:pStyle w:val="ListParagraph"/>
        <w:numPr>
          <w:ilvl w:val="0"/>
          <w:numId w:val="11"/>
        </w:numPr>
        <w:rPr>
          <w:rFonts w:ascii="Bookman Old Style" w:hAnsi="Bookman Old Style"/>
          <w:sz w:val="28"/>
          <w:szCs w:val="28"/>
        </w:rPr>
      </w:pPr>
      <w:r>
        <w:rPr>
          <w:rFonts w:ascii="Bookman Old Style" w:hAnsi="Bookman Old Style"/>
          <w:sz w:val="28"/>
          <w:szCs w:val="28"/>
        </w:rPr>
        <w:t xml:space="preserve">Jesus described His coming to earth as </w:t>
      </w:r>
      <w:r w:rsidR="00021574">
        <w:rPr>
          <w:rFonts w:ascii="Bookman Old Style" w:hAnsi="Bookman Old Style"/>
          <w:sz w:val="28"/>
          <w:szCs w:val="28"/>
        </w:rPr>
        <w:t>“giving His life as a ransom for many”, to rescue us.</w:t>
      </w:r>
    </w:p>
    <w:p w14:paraId="2541BD23" w14:textId="21E21464" w:rsidR="00021574" w:rsidRDefault="00021574" w:rsidP="007D7628">
      <w:pPr>
        <w:pStyle w:val="ListParagraph"/>
        <w:numPr>
          <w:ilvl w:val="0"/>
          <w:numId w:val="11"/>
        </w:numPr>
        <w:rPr>
          <w:rFonts w:ascii="Bookman Old Style" w:hAnsi="Bookman Old Style"/>
          <w:sz w:val="28"/>
          <w:szCs w:val="28"/>
        </w:rPr>
      </w:pPr>
      <w:r>
        <w:rPr>
          <w:rFonts w:ascii="Bookman Old Style" w:hAnsi="Bookman Old Style"/>
          <w:sz w:val="28"/>
          <w:szCs w:val="28"/>
        </w:rPr>
        <w:t xml:space="preserve">N.T. Miles explains that in other religions, people are left to do the best they can, follow the rules, and do </w:t>
      </w:r>
      <w:r>
        <w:rPr>
          <w:rFonts w:ascii="Bookman Old Style" w:hAnsi="Bookman Old Style"/>
          <w:sz w:val="28"/>
          <w:szCs w:val="28"/>
        </w:rPr>
        <w:lastRenderedPageBreak/>
        <w:t xml:space="preserve">good works. </w:t>
      </w:r>
      <w:r w:rsidR="00C9061D">
        <w:rPr>
          <w:rFonts w:ascii="Bookman Old Style" w:hAnsi="Bookman Old Style"/>
          <w:sz w:val="28"/>
          <w:szCs w:val="28"/>
        </w:rPr>
        <w:t xml:space="preserve">These are all </w:t>
      </w:r>
      <w:r w:rsidR="00627462">
        <w:rPr>
          <w:rFonts w:ascii="Bookman Old Style" w:hAnsi="Bookman Old Style"/>
          <w:sz w:val="28"/>
          <w:szCs w:val="28"/>
        </w:rPr>
        <w:t>to</w:t>
      </w:r>
      <w:r w:rsidR="00C9061D">
        <w:rPr>
          <w:rFonts w:ascii="Bookman Old Style" w:hAnsi="Bookman Old Style"/>
          <w:sz w:val="28"/>
          <w:szCs w:val="28"/>
        </w:rPr>
        <w:t xml:space="preserve"> gain the desired goal (That goal is always some form of utopia or </w:t>
      </w:r>
      <w:r w:rsidR="00627462">
        <w:rPr>
          <w:rFonts w:ascii="Bookman Old Style" w:hAnsi="Bookman Old Style"/>
          <w:sz w:val="28"/>
          <w:szCs w:val="28"/>
        </w:rPr>
        <w:t xml:space="preserve">salvation). </w:t>
      </w:r>
    </w:p>
    <w:p w14:paraId="62F3B027" w14:textId="24795976" w:rsidR="00627462" w:rsidRDefault="00627462" w:rsidP="007D7628">
      <w:pPr>
        <w:pStyle w:val="ListParagraph"/>
        <w:numPr>
          <w:ilvl w:val="0"/>
          <w:numId w:val="11"/>
        </w:numPr>
        <w:rPr>
          <w:rFonts w:ascii="Bookman Old Style" w:hAnsi="Bookman Old Style"/>
          <w:sz w:val="28"/>
          <w:szCs w:val="28"/>
        </w:rPr>
      </w:pPr>
      <w:r>
        <w:rPr>
          <w:rFonts w:ascii="Bookman Old Style" w:hAnsi="Bookman Old Style"/>
          <w:sz w:val="28"/>
          <w:szCs w:val="28"/>
        </w:rPr>
        <w:t xml:space="preserve">Religion is spelled D.O. because it consists of the things people </w:t>
      </w:r>
      <w:r w:rsidR="004B7491">
        <w:rPr>
          <w:rFonts w:ascii="Bookman Old Style" w:hAnsi="Bookman Old Style"/>
          <w:sz w:val="28"/>
          <w:szCs w:val="28"/>
        </w:rPr>
        <w:t>do to try to somehow gain God’s forgiveness and favor.</w:t>
      </w:r>
      <w:r w:rsidR="00717459">
        <w:rPr>
          <w:rFonts w:ascii="Bookman Old Style" w:hAnsi="Bookman Old Style"/>
          <w:sz w:val="28"/>
          <w:szCs w:val="28"/>
        </w:rPr>
        <w:t xml:space="preserve"> Christianity is spelled D.O.N.E. because everything that was needed to be done for forgiveness has been done.</w:t>
      </w:r>
      <w:r w:rsidR="004B7491">
        <w:rPr>
          <w:rFonts w:ascii="Bookman Old Style" w:hAnsi="Bookman Old Style"/>
          <w:sz w:val="28"/>
          <w:szCs w:val="28"/>
        </w:rPr>
        <w:t xml:space="preserve"> Religion is about man trying to get to God, Christianity is about God coming to man. </w:t>
      </w:r>
    </w:p>
    <w:p w14:paraId="23B03486" w14:textId="203D9529" w:rsidR="004B7491" w:rsidRDefault="00717459" w:rsidP="007D7628">
      <w:pPr>
        <w:pStyle w:val="ListParagraph"/>
        <w:numPr>
          <w:ilvl w:val="0"/>
          <w:numId w:val="11"/>
        </w:numPr>
        <w:rPr>
          <w:rFonts w:ascii="Bookman Old Style" w:hAnsi="Bookman Old Style"/>
          <w:sz w:val="28"/>
          <w:szCs w:val="28"/>
        </w:rPr>
      </w:pPr>
      <w:r>
        <w:rPr>
          <w:rFonts w:ascii="Bookman Old Style" w:hAnsi="Bookman Old Style"/>
          <w:sz w:val="28"/>
          <w:szCs w:val="28"/>
        </w:rPr>
        <w:t xml:space="preserve">For the Christian, doing good deeds is the result of gratitude for the </w:t>
      </w:r>
      <w:r w:rsidR="00242062">
        <w:rPr>
          <w:rFonts w:ascii="Bookman Old Style" w:hAnsi="Bookman Old Style"/>
          <w:sz w:val="28"/>
          <w:szCs w:val="28"/>
        </w:rPr>
        <w:t xml:space="preserve">Savior who became our life preserver. They are an expression of gratitude and commitment to follow Him. </w:t>
      </w:r>
    </w:p>
    <w:p w14:paraId="759009A0" w14:textId="77777777" w:rsidR="00421379" w:rsidRDefault="00421379" w:rsidP="00421379">
      <w:pPr>
        <w:pStyle w:val="ListParagraph"/>
        <w:ind w:left="2070"/>
        <w:rPr>
          <w:rFonts w:ascii="Bookman Old Style" w:hAnsi="Bookman Old Style"/>
          <w:sz w:val="28"/>
          <w:szCs w:val="28"/>
        </w:rPr>
      </w:pPr>
    </w:p>
    <w:p w14:paraId="08F5BD69" w14:textId="5A9DC9B1" w:rsidR="00421379" w:rsidRDefault="00421379" w:rsidP="00421379">
      <w:pPr>
        <w:pStyle w:val="ListParagraph"/>
        <w:numPr>
          <w:ilvl w:val="0"/>
          <w:numId w:val="3"/>
        </w:numPr>
        <w:rPr>
          <w:rFonts w:ascii="Bookman Old Style" w:hAnsi="Bookman Old Style"/>
          <w:sz w:val="28"/>
          <w:szCs w:val="28"/>
        </w:rPr>
      </w:pPr>
      <w:r>
        <w:rPr>
          <w:rFonts w:ascii="Bookman Old Style" w:hAnsi="Bookman Old Style"/>
          <w:sz w:val="28"/>
          <w:szCs w:val="28"/>
        </w:rPr>
        <w:t xml:space="preserve">Contrasting Three Major Religions with Biblical Christianity </w:t>
      </w:r>
    </w:p>
    <w:p w14:paraId="724F6D28" w14:textId="7B57E065" w:rsidR="00421379" w:rsidRDefault="00493A84" w:rsidP="00421379">
      <w:pPr>
        <w:pStyle w:val="ListParagraph"/>
        <w:numPr>
          <w:ilvl w:val="0"/>
          <w:numId w:val="13"/>
        </w:numPr>
        <w:rPr>
          <w:rFonts w:ascii="Bookman Old Style" w:hAnsi="Bookman Old Style"/>
          <w:sz w:val="28"/>
          <w:szCs w:val="28"/>
        </w:rPr>
      </w:pPr>
      <w:r>
        <w:rPr>
          <w:rFonts w:ascii="Bookman Old Style" w:hAnsi="Bookman Old Style"/>
          <w:sz w:val="28"/>
          <w:szCs w:val="28"/>
        </w:rPr>
        <w:t>Budd</w:t>
      </w:r>
      <w:r w:rsidR="00284710">
        <w:rPr>
          <w:rFonts w:ascii="Bookman Old Style" w:hAnsi="Bookman Old Style"/>
          <w:sz w:val="28"/>
          <w:szCs w:val="28"/>
        </w:rPr>
        <w:t xml:space="preserve">hism began with Gautama Siddhartha, born in 563 B.C. in northern India. He launched upon a pilgrimage </w:t>
      </w:r>
      <w:r w:rsidR="00E30DA3">
        <w:rPr>
          <w:rFonts w:ascii="Bookman Old Style" w:hAnsi="Bookman Old Style"/>
          <w:sz w:val="28"/>
          <w:szCs w:val="28"/>
        </w:rPr>
        <w:t>of inquiry in search of answers to suffering and the way to peace. Finally, he felt he achieved the “great enlightenment</w:t>
      </w:r>
      <w:r w:rsidR="0070089B">
        <w:rPr>
          <w:rFonts w:ascii="Bookman Old Style" w:hAnsi="Bookman Old Style"/>
          <w:sz w:val="28"/>
          <w:szCs w:val="28"/>
        </w:rPr>
        <w:t>”,</w:t>
      </w:r>
      <w:r w:rsidR="00E30DA3">
        <w:rPr>
          <w:rFonts w:ascii="Bookman Old Style" w:hAnsi="Bookman Old Style"/>
          <w:sz w:val="28"/>
          <w:szCs w:val="28"/>
        </w:rPr>
        <w:t xml:space="preserve"> </w:t>
      </w:r>
      <w:r w:rsidR="0070089B">
        <w:rPr>
          <w:rFonts w:ascii="Bookman Old Style" w:hAnsi="Bookman Old Style"/>
          <w:sz w:val="28"/>
          <w:szCs w:val="28"/>
        </w:rPr>
        <w:t xml:space="preserve">and he would become known as the Buddha. </w:t>
      </w:r>
    </w:p>
    <w:p w14:paraId="0EE45298" w14:textId="77777777" w:rsidR="005028DC" w:rsidRDefault="0070089B" w:rsidP="00421379">
      <w:pPr>
        <w:pStyle w:val="ListParagraph"/>
        <w:numPr>
          <w:ilvl w:val="0"/>
          <w:numId w:val="13"/>
        </w:numPr>
        <w:rPr>
          <w:rFonts w:ascii="Bookman Old Style" w:hAnsi="Bookman Old Style"/>
          <w:sz w:val="28"/>
          <w:szCs w:val="28"/>
        </w:rPr>
      </w:pPr>
      <w:r>
        <w:rPr>
          <w:rFonts w:ascii="Bookman Old Style" w:hAnsi="Bookman Old Style"/>
          <w:sz w:val="28"/>
          <w:szCs w:val="28"/>
        </w:rPr>
        <w:t xml:space="preserve">Nirvana is described as a state achieved by </w:t>
      </w:r>
      <w:r w:rsidR="00D26640">
        <w:rPr>
          <w:rFonts w:ascii="Bookman Old Style" w:hAnsi="Bookman Old Style"/>
          <w:sz w:val="28"/>
          <w:szCs w:val="28"/>
        </w:rPr>
        <w:t xml:space="preserve">extinction of the individual’s existence through the absorption of the soul into the supreme spirit. </w:t>
      </w:r>
      <w:r w:rsidR="005028DC">
        <w:rPr>
          <w:rFonts w:ascii="Bookman Old Style" w:hAnsi="Bookman Old Style"/>
          <w:sz w:val="28"/>
          <w:szCs w:val="28"/>
        </w:rPr>
        <w:t>Reaching Nirvana is described as blowing out a candle, total nothingness.</w:t>
      </w:r>
    </w:p>
    <w:p w14:paraId="55A1EDA5" w14:textId="1EBC028B" w:rsidR="0070089B" w:rsidRDefault="004C3419" w:rsidP="00421379">
      <w:pPr>
        <w:pStyle w:val="ListParagraph"/>
        <w:numPr>
          <w:ilvl w:val="0"/>
          <w:numId w:val="13"/>
        </w:numPr>
        <w:rPr>
          <w:rFonts w:ascii="Bookman Old Style" w:hAnsi="Bookman Old Style"/>
          <w:sz w:val="28"/>
          <w:szCs w:val="28"/>
        </w:rPr>
      </w:pPr>
      <w:r>
        <w:rPr>
          <w:rFonts w:ascii="Bookman Old Style" w:hAnsi="Bookman Old Style"/>
          <w:sz w:val="28"/>
          <w:szCs w:val="28"/>
        </w:rPr>
        <w:t xml:space="preserve">Buddhists believe the cause of suffering is desire, </w:t>
      </w:r>
      <w:r w:rsidR="00022C7D">
        <w:rPr>
          <w:rFonts w:ascii="Bookman Old Style" w:hAnsi="Bookman Old Style"/>
          <w:sz w:val="28"/>
          <w:szCs w:val="28"/>
        </w:rPr>
        <w:t>the cure for suffering is the elimination of desire and desire is eliminated by following the Eightfold Path to gain enlightenment.</w:t>
      </w:r>
      <w:r w:rsidR="003C0BFE">
        <w:rPr>
          <w:rFonts w:ascii="Bookman Old Style" w:hAnsi="Bookman Old Style"/>
          <w:sz w:val="28"/>
          <w:szCs w:val="28"/>
        </w:rPr>
        <w:t xml:space="preserve"> They also believe in Karma and </w:t>
      </w:r>
      <w:r w:rsidR="009D030B">
        <w:rPr>
          <w:rFonts w:ascii="Bookman Old Style" w:hAnsi="Bookman Old Style"/>
          <w:sz w:val="28"/>
          <w:szCs w:val="28"/>
        </w:rPr>
        <w:t xml:space="preserve">in a form of reincarnation. </w:t>
      </w:r>
      <w:r w:rsidR="003337CE">
        <w:rPr>
          <w:rFonts w:ascii="Bookman Old Style" w:hAnsi="Bookman Old Style"/>
          <w:sz w:val="28"/>
          <w:szCs w:val="28"/>
        </w:rPr>
        <w:t xml:space="preserve">Buddha’s intent was to help his followers escape the cycle of suffering and desire through birth and rebirth. </w:t>
      </w:r>
    </w:p>
    <w:p w14:paraId="2DBA3E27" w14:textId="360996EA" w:rsidR="00940298" w:rsidRDefault="00940298" w:rsidP="00421379">
      <w:pPr>
        <w:pStyle w:val="ListParagraph"/>
        <w:numPr>
          <w:ilvl w:val="0"/>
          <w:numId w:val="13"/>
        </w:numPr>
        <w:rPr>
          <w:rFonts w:ascii="Bookman Old Style" w:hAnsi="Bookman Old Style"/>
          <w:sz w:val="28"/>
          <w:szCs w:val="28"/>
        </w:rPr>
      </w:pPr>
      <w:r>
        <w:rPr>
          <w:rFonts w:ascii="Bookman Old Style" w:hAnsi="Bookman Old Style"/>
          <w:sz w:val="28"/>
          <w:szCs w:val="28"/>
        </w:rPr>
        <w:t xml:space="preserve">Hinduism also shares the goal of nirvana, but the term here has a different meaning. For Hindus, </w:t>
      </w:r>
      <w:r w:rsidR="003D7C37">
        <w:rPr>
          <w:rFonts w:ascii="Bookman Old Style" w:hAnsi="Bookman Old Style"/>
          <w:sz w:val="28"/>
          <w:szCs w:val="28"/>
        </w:rPr>
        <w:lastRenderedPageBreak/>
        <w:t xml:space="preserve">Nirvana is the ultimate reunion with Brahma, the all- pervading force of the universe that is the Hindu’s chief god over all 330 million gods. </w:t>
      </w:r>
    </w:p>
    <w:p w14:paraId="51F16B82" w14:textId="77777777" w:rsidR="00FA0273" w:rsidRDefault="00FA0273" w:rsidP="00421379">
      <w:pPr>
        <w:pStyle w:val="ListParagraph"/>
        <w:numPr>
          <w:ilvl w:val="0"/>
          <w:numId w:val="13"/>
        </w:numPr>
        <w:rPr>
          <w:rFonts w:ascii="Bookman Old Style" w:hAnsi="Bookman Old Style"/>
          <w:sz w:val="28"/>
          <w:szCs w:val="28"/>
        </w:rPr>
      </w:pPr>
      <w:r>
        <w:rPr>
          <w:rFonts w:ascii="Bookman Old Style" w:hAnsi="Bookman Old Style"/>
          <w:sz w:val="28"/>
          <w:szCs w:val="28"/>
        </w:rPr>
        <w:t>The experience is likened to the return of a drop of water to the ocean, individuality is lost in the reunion with their god, but without the total self-annihilation of a person’s identity as taught in Buddhism.</w:t>
      </w:r>
    </w:p>
    <w:p w14:paraId="49349B0E" w14:textId="1B04231E" w:rsidR="003D7C37" w:rsidRDefault="007B0B2E" w:rsidP="00421379">
      <w:pPr>
        <w:pStyle w:val="ListParagraph"/>
        <w:numPr>
          <w:ilvl w:val="0"/>
          <w:numId w:val="13"/>
        </w:numPr>
        <w:rPr>
          <w:rFonts w:ascii="Bookman Old Style" w:hAnsi="Bookman Old Style"/>
          <w:sz w:val="28"/>
          <w:szCs w:val="28"/>
        </w:rPr>
      </w:pPr>
      <w:r>
        <w:rPr>
          <w:rFonts w:ascii="Bookman Old Style" w:hAnsi="Bookman Old Style"/>
          <w:sz w:val="28"/>
          <w:szCs w:val="28"/>
        </w:rPr>
        <w:t xml:space="preserve">For the devout Hindu, nirvana is achieved through </w:t>
      </w:r>
      <w:r w:rsidR="00317B55">
        <w:rPr>
          <w:rFonts w:ascii="Bookman Old Style" w:hAnsi="Bookman Old Style"/>
          <w:sz w:val="28"/>
          <w:szCs w:val="28"/>
        </w:rPr>
        <w:t xml:space="preserve">a continuous cycle of birth, life, death, and rebirth. Whether one moves up or down the scale of life depends on the quality of moral life one has lived. </w:t>
      </w:r>
      <w:r w:rsidR="00FA0273">
        <w:rPr>
          <w:rFonts w:ascii="Bookman Old Style" w:hAnsi="Bookman Old Style"/>
          <w:sz w:val="28"/>
          <w:szCs w:val="28"/>
        </w:rPr>
        <w:t xml:space="preserve"> </w:t>
      </w:r>
    </w:p>
    <w:p w14:paraId="08C3F511" w14:textId="5FCB81CD" w:rsidR="00317B55" w:rsidRDefault="00F3012E" w:rsidP="00421379">
      <w:pPr>
        <w:pStyle w:val="ListParagraph"/>
        <w:numPr>
          <w:ilvl w:val="0"/>
          <w:numId w:val="13"/>
        </w:numPr>
        <w:rPr>
          <w:rFonts w:ascii="Bookman Old Style" w:hAnsi="Bookman Old Style"/>
          <w:sz w:val="28"/>
          <w:szCs w:val="28"/>
        </w:rPr>
      </w:pPr>
      <w:r>
        <w:rPr>
          <w:rFonts w:ascii="Bookman Old Style" w:hAnsi="Bookman Old Style"/>
          <w:sz w:val="28"/>
          <w:szCs w:val="28"/>
        </w:rPr>
        <w:t xml:space="preserve">If </w:t>
      </w:r>
      <w:r w:rsidR="0062266E">
        <w:rPr>
          <w:rFonts w:ascii="Bookman Old Style" w:hAnsi="Bookman Old Style"/>
          <w:sz w:val="28"/>
          <w:szCs w:val="28"/>
        </w:rPr>
        <w:t>one has lived a bad life, one moves down the scale into suffering and poverty. If one has been bad enough, that person is not reborn as a human at all but as an animal or insec</w:t>
      </w:r>
      <w:r w:rsidR="004859B6">
        <w:rPr>
          <w:rFonts w:ascii="Bookman Old Style" w:hAnsi="Bookman Old Style"/>
          <w:sz w:val="28"/>
          <w:szCs w:val="28"/>
        </w:rPr>
        <w:t xml:space="preserve">t. </w:t>
      </w:r>
    </w:p>
    <w:p w14:paraId="1D3F7ADA" w14:textId="18451ABF" w:rsidR="004859B6" w:rsidRDefault="004859B6" w:rsidP="00421379">
      <w:pPr>
        <w:pStyle w:val="ListParagraph"/>
        <w:numPr>
          <w:ilvl w:val="0"/>
          <w:numId w:val="13"/>
        </w:numPr>
        <w:rPr>
          <w:rFonts w:ascii="Bookman Old Style" w:hAnsi="Bookman Old Style"/>
          <w:sz w:val="28"/>
          <w:szCs w:val="28"/>
        </w:rPr>
      </w:pPr>
      <w:r>
        <w:rPr>
          <w:rFonts w:ascii="Bookman Old Style" w:hAnsi="Bookman Old Style"/>
          <w:sz w:val="28"/>
          <w:szCs w:val="28"/>
        </w:rPr>
        <w:t>In Islam, heaven is thought of as a paradise of pleasure and indulgence. It is achieved by living a life of s</w:t>
      </w:r>
      <w:r w:rsidR="00411E8C">
        <w:rPr>
          <w:rFonts w:ascii="Bookman Old Style" w:hAnsi="Bookman Old Style"/>
          <w:sz w:val="28"/>
          <w:szCs w:val="28"/>
        </w:rPr>
        <w:t>trict disciplines</w:t>
      </w:r>
      <w:r w:rsidR="00B53B20">
        <w:rPr>
          <w:rFonts w:ascii="Bookman Old Style" w:hAnsi="Bookman Old Style"/>
          <w:sz w:val="28"/>
          <w:szCs w:val="28"/>
        </w:rPr>
        <w:t>, and good works</w:t>
      </w:r>
      <w:r w:rsidR="00411E8C">
        <w:rPr>
          <w:rFonts w:ascii="Bookman Old Style" w:hAnsi="Bookman Old Style"/>
          <w:sz w:val="28"/>
          <w:szCs w:val="28"/>
        </w:rPr>
        <w:t xml:space="preserve">. </w:t>
      </w:r>
      <w:r w:rsidR="003F4789">
        <w:rPr>
          <w:rFonts w:ascii="Bookman Old Style" w:hAnsi="Bookman Old Style"/>
          <w:sz w:val="28"/>
          <w:szCs w:val="28"/>
        </w:rPr>
        <w:t xml:space="preserve">Muslims believe in one God, but Allah </w:t>
      </w:r>
      <w:r w:rsidR="0022632A">
        <w:rPr>
          <w:rFonts w:ascii="Bookman Old Style" w:hAnsi="Bookman Old Style"/>
          <w:sz w:val="28"/>
          <w:szCs w:val="28"/>
        </w:rPr>
        <w:t xml:space="preserve">has no Son named Jesus. Jesus is hailed as a great prophet of Allah, but Muhammed, the Prophet of Allah, </w:t>
      </w:r>
      <w:r w:rsidR="00853F52">
        <w:rPr>
          <w:rFonts w:ascii="Bookman Old Style" w:hAnsi="Bookman Old Style"/>
          <w:sz w:val="28"/>
          <w:szCs w:val="28"/>
        </w:rPr>
        <w:t xml:space="preserve">rejected Jesus as God incarnate. </w:t>
      </w:r>
    </w:p>
    <w:p w14:paraId="574B20F5" w14:textId="2E1FD2F3" w:rsidR="00853F52" w:rsidRDefault="00853F52" w:rsidP="00421379">
      <w:pPr>
        <w:pStyle w:val="ListParagraph"/>
        <w:numPr>
          <w:ilvl w:val="0"/>
          <w:numId w:val="13"/>
        </w:numPr>
        <w:rPr>
          <w:rFonts w:ascii="Bookman Old Style" w:hAnsi="Bookman Old Style"/>
          <w:sz w:val="28"/>
          <w:szCs w:val="28"/>
        </w:rPr>
      </w:pPr>
      <w:r>
        <w:rPr>
          <w:rFonts w:ascii="Bookman Old Style" w:hAnsi="Bookman Old Style"/>
          <w:sz w:val="28"/>
          <w:szCs w:val="28"/>
        </w:rPr>
        <w:t xml:space="preserve">Five duties are the pillars of Islam: Repeating a creed, making a pilgrimage to Mecca, giving alms to the poor, </w:t>
      </w:r>
      <w:r w:rsidR="00BF16E6">
        <w:rPr>
          <w:rFonts w:ascii="Bookman Old Style" w:hAnsi="Bookman Old Style"/>
          <w:sz w:val="28"/>
          <w:szCs w:val="28"/>
        </w:rPr>
        <w:t xml:space="preserve">praying five times a day, and keeping the fast of Ramadan. </w:t>
      </w:r>
    </w:p>
    <w:p w14:paraId="15EC8BA6" w14:textId="0B75E21A" w:rsidR="00B53B20" w:rsidRDefault="00B53B20" w:rsidP="00421379">
      <w:pPr>
        <w:pStyle w:val="ListParagraph"/>
        <w:numPr>
          <w:ilvl w:val="0"/>
          <w:numId w:val="13"/>
        </w:numPr>
        <w:rPr>
          <w:rFonts w:ascii="Bookman Old Style" w:hAnsi="Bookman Old Style"/>
          <w:sz w:val="28"/>
          <w:szCs w:val="28"/>
        </w:rPr>
      </w:pPr>
      <w:r>
        <w:rPr>
          <w:rFonts w:ascii="Bookman Old Style" w:hAnsi="Bookman Old Style"/>
          <w:sz w:val="28"/>
          <w:szCs w:val="28"/>
        </w:rPr>
        <w:t xml:space="preserve">Christianity affirms the existence of one God, who is personal, </w:t>
      </w:r>
      <w:r w:rsidR="00FE4623">
        <w:rPr>
          <w:rFonts w:ascii="Bookman Old Style" w:hAnsi="Bookman Old Style"/>
          <w:sz w:val="28"/>
          <w:szCs w:val="28"/>
        </w:rPr>
        <w:t>and who sent His Son, Jesus. Christians believe that we are given one life, and after that comes judgment (</w:t>
      </w:r>
      <w:r w:rsidR="00FE4623" w:rsidRPr="00FE4623">
        <w:rPr>
          <w:rFonts w:ascii="Bookman Old Style" w:hAnsi="Bookman Old Style"/>
          <w:i/>
          <w:iCs/>
          <w:sz w:val="28"/>
          <w:szCs w:val="28"/>
        </w:rPr>
        <w:t>Hebrews 9:27</w:t>
      </w:r>
      <w:r w:rsidR="00FE4623">
        <w:rPr>
          <w:rFonts w:ascii="Bookman Old Style" w:hAnsi="Bookman Old Style"/>
          <w:sz w:val="28"/>
          <w:szCs w:val="28"/>
        </w:rPr>
        <w:t>)</w:t>
      </w:r>
      <w:r w:rsidR="00E25A3B">
        <w:rPr>
          <w:rFonts w:ascii="Bookman Old Style" w:hAnsi="Bookman Old Style"/>
          <w:sz w:val="28"/>
          <w:szCs w:val="28"/>
        </w:rPr>
        <w:t xml:space="preserve">. We believe suffering is the result ultimately of sin and the fall, and that sinful desire needs to be denied but not all desire. </w:t>
      </w:r>
      <w:r w:rsidR="00AF6AA5">
        <w:rPr>
          <w:rFonts w:ascii="Bookman Old Style" w:hAnsi="Bookman Old Style"/>
          <w:sz w:val="28"/>
          <w:szCs w:val="28"/>
        </w:rPr>
        <w:t xml:space="preserve">Finally, Christians believe that salvation </w:t>
      </w:r>
      <w:r w:rsidR="00BD2B72">
        <w:rPr>
          <w:rFonts w:ascii="Bookman Old Style" w:hAnsi="Bookman Old Style"/>
          <w:sz w:val="28"/>
          <w:szCs w:val="28"/>
        </w:rPr>
        <w:t xml:space="preserve">is not by works or deeds but by the redeeming sacrifice and grace of Jesus Christ. </w:t>
      </w:r>
    </w:p>
    <w:p w14:paraId="446FBA44" w14:textId="7584557A" w:rsidR="00BD2B72" w:rsidRDefault="00BD2B72" w:rsidP="00421379">
      <w:pPr>
        <w:pStyle w:val="ListParagraph"/>
        <w:numPr>
          <w:ilvl w:val="0"/>
          <w:numId w:val="13"/>
        </w:numPr>
        <w:rPr>
          <w:rFonts w:ascii="Bookman Old Style" w:hAnsi="Bookman Old Style"/>
          <w:sz w:val="28"/>
          <w:szCs w:val="28"/>
        </w:rPr>
      </w:pPr>
      <w:r>
        <w:rPr>
          <w:rFonts w:ascii="Bookman Old Style" w:hAnsi="Bookman Old Style"/>
          <w:sz w:val="28"/>
          <w:szCs w:val="28"/>
        </w:rPr>
        <w:lastRenderedPageBreak/>
        <w:t xml:space="preserve">The author points out that </w:t>
      </w:r>
      <w:r w:rsidR="000C2FC9">
        <w:rPr>
          <w:rFonts w:ascii="Bookman Old Style" w:hAnsi="Bookman Old Style"/>
          <w:sz w:val="28"/>
          <w:szCs w:val="28"/>
        </w:rPr>
        <w:t>there is no assurance in these belief systems in contrast to Christianity which says we can ‘know’ we have eternal life (</w:t>
      </w:r>
      <w:r w:rsidR="000C2FC9">
        <w:rPr>
          <w:rFonts w:ascii="Bookman Old Style" w:hAnsi="Bookman Old Style"/>
          <w:i/>
          <w:iCs/>
          <w:sz w:val="28"/>
          <w:szCs w:val="28"/>
        </w:rPr>
        <w:t xml:space="preserve">1 John 5). </w:t>
      </w:r>
    </w:p>
    <w:p w14:paraId="41B614E7" w14:textId="5CD6F0AC" w:rsidR="000C2FC9" w:rsidRDefault="000C2FC9" w:rsidP="009B1684">
      <w:pPr>
        <w:rPr>
          <w:rFonts w:ascii="Bookman Old Style" w:hAnsi="Bookman Old Style"/>
          <w:sz w:val="28"/>
          <w:szCs w:val="28"/>
        </w:rPr>
      </w:pPr>
    </w:p>
    <w:p w14:paraId="3CDBD066" w14:textId="26F2591A" w:rsidR="009B1684" w:rsidRDefault="009B1684" w:rsidP="009B1684">
      <w:pP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51091F" w14:textId="51D7B976" w:rsidR="009B1684" w:rsidRDefault="009B1684" w:rsidP="009B1684">
      <w:pPr>
        <w:rPr>
          <w:rFonts w:ascii="Bookman Old Style" w:hAnsi="Bookman Old Style"/>
          <w:sz w:val="28"/>
          <w:szCs w:val="28"/>
        </w:rPr>
      </w:pPr>
    </w:p>
    <w:p w14:paraId="5BF2BD7B" w14:textId="441C74A7" w:rsidR="009B1684" w:rsidRDefault="001664EF" w:rsidP="009B1684">
      <w:pPr>
        <w:pStyle w:val="ListParagraph"/>
        <w:numPr>
          <w:ilvl w:val="0"/>
          <w:numId w:val="3"/>
        </w:numPr>
        <w:rPr>
          <w:rFonts w:ascii="Bookman Old Style" w:hAnsi="Bookman Old Style"/>
          <w:sz w:val="28"/>
          <w:szCs w:val="28"/>
        </w:rPr>
      </w:pPr>
      <w:r>
        <w:rPr>
          <w:rFonts w:ascii="Bookman Old Style" w:hAnsi="Bookman Old Style"/>
          <w:sz w:val="28"/>
          <w:szCs w:val="28"/>
        </w:rPr>
        <w:t>Differing Concepts of God</w:t>
      </w:r>
    </w:p>
    <w:p w14:paraId="12B40B67" w14:textId="230D8B96" w:rsidR="001664EF" w:rsidRDefault="00B85B13" w:rsidP="00C93629">
      <w:pPr>
        <w:pStyle w:val="ListParagraph"/>
        <w:numPr>
          <w:ilvl w:val="0"/>
          <w:numId w:val="14"/>
        </w:numPr>
        <w:rPr>
          <w:rFonts w:ascii="Bookman Old Style" w:hAnsi="Bookman Old Style"/>
          <w:sz w:val="28"/>
          <w:szCs w:val="28"/>
        </w:rPr>
      </w:pPr>
      <w:r>
        <w:rPr>
          <w:rFonts w:ascii="Bookman Old Style" w:hAnsi="Bookman Old Style"/>
          <w:sz w:val="28"/>
          <w:szCs w:val="28"/>
        </w:rPr>
        <w:t xml:space="preserve">While most people would say they believe in ‘God’, and most religions </w:t>
      </w:r>
      <w:r w:rsidR="00702752">
        <w:rPr>
          <w:rFonts w:ascii="Bookman Old Style" w:hAnsi="Bookman Old Style"/>
          <w:sz w:val="28"/>
          <w:szCs w:val="28"/>
        </w:rPr>
        <w:t xml:space="preserve">use the term ‘God’, it is important to realize that the definitions and understanding for how that term is meant vary widely among different belief systems. </w:t>
      </w:r>
    </w:p>
    <w:p w14:paraId="269EC4BE" w14:textId="77777777" w:rsidR="00E66C76" w:rsidRDefault="00F91257" w:rsidP="00C93629">
      <w:pPr>
        <w:pStyle w:val="ListParagraph"/>
        <w:numPr>
          <w:ilvl w:val="0"/>
          <w:numId w:val="14"/>
        </w:numPr>
        <w:rPr>
          <w:rFonts w:ascii="Bookman Old Style" w:hAnsi="Bookman Old Style"/>
          <w:sz w:val="28"/>
          <w:szCs w:val="28"/>
        </w:rPr>
      </w:pPr>
      <w:r>
        <w:rPr>
          <w:rFonts w:ascii="Bookman Old Style" w:hAnsi="Bookman Old Style"/>
          <w:sz w:val="28"/>
          <w:szCs w:val="28"/>
        </w:rPr>
        <w:t xml:space="preserve">Buddha never claimed to be divine, and in fact he was agnostic about the question of God’s existence and in his view, even if God did exist, </w:t>
      </w:r>
      <w:r w:rsidR="00224124">
        <w:rPr>
          <w:rFonts w:ascii="Bookman Old Style" w:hAnsi="Bookman Old Style"/>
          <w:sz w:val="28"/>
          <w:szCs w:val="28"/>
        </w:rPr>
        <w:t>he was irrelevant to the person’s quest for gaining enlightenment.</w:t>
      </w:r>
    </w:p>
    <w:p w14:paraId="59B0BC41" w14:textId="2051ECE2" w:rsidR="00702752" w:rsidRDefault="003953F2" w:rsidP="00C93629">
      <w:pPr>
        <w:pStyle w:val="ListParagraph"/>
        <w:numPr>
          <w:ilvl w:val="0"/>
          <w:numId w:val="14"/>
        </w:numPr>
        <w:rPr>
          <w:rFonts w:ascii="Bookman Old Style" w:hAnsi="Bookman Old Style"/>
          <w:sz w:val="28"/>
          <w:szCs w:val="28"/>
        </w:rPr>
      </w:pPr>
      <w:r>
        <w:rPr>
          <w:rFonts w:ascii="Bookman Old Style" w:hAnsi="Bookman Old Style"/>
          <w:sz w:val="28"/>
          <w:szCs w:val="28"/>
        </w:rPr>
        <w:t>Hindu</w:t>
      </w:r>
      <w:r w:rsidR="00FB3363">
        <w:rPr>
          <w:rFonts w:ascii="Bookman Old Style" w:hAnsi="Bookman Old Style"/>
          <w:sz w:val="28"/>
          <w:szCs w:val="28"/>
        </w:rPr>
        <w:t xml:space="preserve"> teaching on God is pantheistic. Pan meaning “all”, and theistic refers to “God”. Hindus believe that God and the universe </w:t>
      </w:r>
      <w:r w:rsidR="00C7158C">
        <w:rPr>
          <w:rFonts w:ascii="Bookman Old Style" w:hAnsi="Bookman Old Style"/>
          <w:sz w:val="28"/>
          <w:szCs w:val="28"/>
        </w:rPr>
        <w:t>are identical. Brahma is the ultimate reality, the universal soul</w:t>
      </w:r>
      <w:r w:rsidR="00485ECE">
        <w:rPr>
          <w:rFonts w:ascii="Bookman Old Style" w:hAnsi="Bookman Old Style"/>
          <w:sz w:val="28"/>
          <w:szCs w:val="28"/>
        </w:rPr>
        <w:t xml:space="preserve">. Every person-indeed everything that exists, is Brahman since all is god. </w:t>
      </w:r>
    </w:p>
    <w:p w14:paraId="01F96ABB" w14:textId="62BD8473" w:rsidR="00485ECE" w:rsidRDefault="00997D6B" w:rsidP="00C93629">
      <w:pPr>
        <w:pStyle w:val="ListParagraph"/>
        <w:numPr>
          <w:ilvl w:val="0"/>
          <w:numId w:val="14"/>
        </w:numPr>
        <w:rPr>
          <w:rFonts w:ascii="Bookman Old Style" w:hAnsi="Bookman Old Style"/>
          <w:sz w:val="28"/>
          <w:szCs w:val="28"/>
        </w:rPr>
      </w:pPr>
      <w:r>
        <w:rPr>
          <w:rFonts w:ascii="Bookman Old Style" w:hAnsi="Bookman Old Style"/>
          <w:sz w:val="28"/>
          <w:szCs w:val="28"/>
        </w:rPr>
        <w:t xml:space="preserve">Islam and Judaism present a monotheistic God that is closer to the biblical concept. Allah is </w:t>
      </w:r>
      <w:r w:rsidR="00211236">
        <w:rPr>
          <w:rFonts w:ascii="Bookman Old Style" w:hAnsi="Bookman Old Style"/>
          <w:sz w:val="28"/>
          <w:szCs w:val="28"/>
        </w:rPr>
        <w:t xml:space="preserve">personal, transcendent but far from the loving, personally revealing and accessible triune God of the Bible. </w:t>
      </w:r>
    </w:p>
    <w:p w14:paraId="1B8F2917" w14:textId="18F3AE5E" w:rsidR="00E15022" w:rsidRDefault="00E85F9A" w:rsidP="00C93629">
      <w:pPr>
        <w:pStyle w:val="ListParagraph"/>
        <w:numPr>
          <w:ilvl w:val="0"/>
          <w:numId w:val="14"/>
        </w:numPr>
        <w:rPr>
          <w:rFonts w:ascii="Bookman Old Style" w:hAnsi="Bookman Old Style"/>
          <w:sz w:val="28"/>
          <w:szCs w:val="28"/>
        </w:rPr>
      </w:pPr>
      <w:r>
        <w:rPr>
          <w:rFonts w:ascii="Bookman Old Style" w:hAnsi="Bookman Old Style"/>
          <w:sz w:val="28"/>
          <w:szCs w:val="28"/>
        </w:rPr>
        <w:lastRenderedPageBreak/>
        <w:t xml:space="preserve">The Jewish concept of God is close to </w:t>
      </w:r>
      <w:r w:rsidR="00D37BC1">
        <w:rPr>
          <w:rFonts w:ascii="Bookman Old Style" w:hAnsi="Bookman Old Style"/>
          <w:sz w:val="28"/>
          <w:szCs w:val="28"/>
        </w:rPr>
        <w:t>ours but</w:t>
      </w:r>
      <w:r>
        <w:rPr>
          <w:rFonts w:ascii="Bookman Old Style" w:hAnsi="Bookman Old Style"/>
          <w:sz w:val="28"/>
          <w:szCs w:val="28"/>
        </w:rPr>
        <w:t xml:space="preserve"> is incomplete as they reject </w:t>
      </w:r>
      <w:r w:rsidR="00D37BC1">
        <w:rPr>
          <w:rFonts w:ascii="Bookman Old Style" w:hAnsi="Bookman Old Style"/>
          <w:sz w:val="28"/>
          <w:szCs w:val="28"/>
        </w:rPr>
        <w:t xml:space="preserve">the New Covenant, and all that God has revealed about Himself. </w:t>
      </w:r>
    </w:p>
    <w:p w14:paraId="5774FB5A" w14:textId="2C733611" w:rsidR="00D37BC1" w:rsidRDefault="00D37BC1" w:rsidP="00D37BC1">
      <w:pPr>
        <w:rPr>
          <w:rFonts w:ascii="Bookman Old Style" w:hAnsi="Bookman Old Style"/>
          <w:sz w:val="28"/>
          <w:szCs w:val="28"/>
        </w:rPr>
      </w:pPr>
    </w:p>
    <w:p w14:paraId="5AEE04EA" w14:textId="4F0DF460" w:rsidR="00D37BC1" w:rsidRDefault="00F301E3" w:rsidP="00D37BC1">
      <w:pPr>
        <w:pStyle w:val="ListParagraph"/>
        <w:numPr>
          <w:ilvl w:val="0"/>
          <w:numId w:val="3"/>
        </w:numPr>
        <w:rPr>
          <w:rFonts w:ascii="Bookman Old Style" w:hAnsi="Bookman Old Style"/>
          <w:sz w:val="28"/>
          <w:szCs w:val="28"/>
        </w:rPr>
      </w:pPr>
      <w:r>
        <w:rPr>
          <w:rFonts w:ascii="Bookman Old Style" w:hAnsi="Bookman Old Style"/>
          <w:sz w:val="28"/>
          <w:szCs w:val="28"/>
        </w:rPr>
        <w:t xml:space="preserve">Jesus Christ Alone Claims Deity </w:t>
      </w:r>
    </w:p>
    <w:p w14:paraId="6564F47E" w14:textId="4F562A6D" w:rsidR="00F301E3" w:rsidRDefault="00F301E3" w:rsidP="00F301E3">
      <w:pPr>
        <w:pStyle w:val="ListParagraph"/>
        <w:numPr>
          <w:ilvl w:val="0"/>
          <w:numId w:val="15"/>
        </w:numPr>
        <w:rPr>
          <w:rFonts w:ascii="Bookman Old Style" w:hAnsi="Bookman Old Style"/>
          <w:sz w:val="28"/>
          <w:szCs w:val="28"/>
        </w:rPr>
      </w:pPr>
      <w:r>
        <w:rPr>
          <w:rFonts w:ascii="Bookman Old Style" w:hAnsi="Bookman Old Style"/>
          <w:sz w:val="28"/>
          <w:szCs w:val="28"/>
        </w:rPr>
        <w:t xml:space="preserve">Whereas the followers of Buddha, Confucius, </w:t>
      </w:r>
      <w:r w:rsidR="00C41830">
        <w:rPr>
          <w:rFonts w:ascii="Bookman Old Style" w:hAnsi="Bookman Old Style"/>
          <w:sz w:val="28"/>
          <w:szCs w:val="28"/>
        </w:rPr>
        <w:t xml:space="preserve">Muhammad, etc. emphasize the teachings of these religious leaders, Christ made Himself the focal point of His teachings. </w:t>
      </w:r>
    </w:p>
    <w:p w14:paraId="0828493D" w14:textId="2A1A14BB" w:rsidR="00C41830" w:rsidRPr="00123C11" w:rsidRDefault="00665F3C" w:rsidP="00F301E3">
      <w:pPr>
        <w:pStyle w:val="ListParagraph"/>
        <w:numPr>
          <w:ilvl w:val="0"/>
          <w:numId w:val="15"/>
        </w:numPr>
        <w:rPr>
          <w:rFonts w:ascii="Bookman Old Style" w:hAnsi="Bookman Old Style"/>
          <w:sz w:val="28"/>
          <w:szCs w:val="28"/>
        </w:rPr>
      </w:pPr>
      <w:r>
        <w:rPr>
          <w:rFonts w:ascii="Bookman Old Style" w:hAnsi="Bookman Old Style"/>
          <w:sz w:val="28"/>
          <w:szCs w:val="28"/>
        </w:rPr>
        <w:t>Jesus asks us the same question He asked his disciples, “</w:t>
      </w:r>
      <w:r>
        <w:rPr>
          <w:rFonts w:ascii="Bookman Old Style" w:hAnsi="Bookman Old Style"/>
          <w:i/>
          <w:iCs/>
          <w:sz w:val="28"/>
          <w:szCs w:val="28"/>
        </w:rPr>
        <w:t>Who Do You Say I Am</w:t>
      </w:r>
      <w:r w:rsidR="009951F2">
        <w:rPr>
          <w:rFonts w:ascii="Bookman Old Style" w:hAnsi="Bookman Old Style"/>
          <w:i/>
          <w:iCs/>
          <w:sz w:val="28"/>
          <w:szCs w:val="28"/>
        </w:rPr>
        <w:t xml:space="preserve">?” (Matthew 16: </w:t>
      </w:r>
      <w:r w:rsidR="00123C11">
        <w:rPr>
          <w:rFonts w:ascii="Bookman Old Style" w:hAnsi="Bookman Old Style"/>
          <w:i/>
          <w:iCs/>
          <w:sz w:val="28"/>
          <w:szCs w:val="28"/>
        </w:rPr>
        <w:t xml:space="preserve">15). </w:t>
      </w:r>
    </w:p>
    <w:p w14:paraId="459A18FC" w14:textId="59D247A2" w:rsidR="00123C11" w:rsidRDefault="00123C11" w:rsidP="00F301E3">
      <w:pPr>
        <w:pStyle w:val="ListParagraph"/>
        <w:numPr>
          <w:ilvl w:val="0"/>
          <w:numId w:val="15"/>
        </w:numPr>
        <w:rPr>
          <w:rFonts w:ascii="Bookman Old Style" w:hAnsi="Bookman Old Style"/>
          <w:sz w:val="28"/>
          <w:szCs w:val="28"/>
        </w:rPr>
      </w:pPr>
      <w:r>
        <w:rPr>
          <w:rFonts w:ascii="Bookman Old Style" w:hAnsi="Bookman Old Style"/>
          <w:sz w:val="28"/>
          <w:szCs w:val="28"/>
        </w:rPr>
        <w:t>On the question of who and what God is, the nature of salvation and how it is obtained</w:t>
      </w:r>
      <w:r w:rsidR="00117B95">
        <w:rPr>
          <w:rFonts w:ascii="Bookman Old Style" w:hAnsi="Bookman Old Style"/>
          <w:sz w:val="28"/>
          <w:szCs w:val="28"/>
        </w:rPr>
        <w:t>,</w:t>
      </w:r>
      <w:r>
        <w:rPr>
          <w:rFonts w:ascii="Bookman Old Style" w:hAnsi="Bookman Old Style"/>
          <w:sz w:val="28"/>
          <w:szCs w:val="28"/>
        </w:rPr>
        <w:t xml:space="preserve"> </w:t>
      </w:r>
      <w:r w:rsidR="00117B95">
        <w:rPr>
          <w:rFonts w:ascii="Bookman Old Style" w:hAnsi="Bookman Old Style"/>
          <w:sz w:val="28"/>
          <w:szCs w:val="28"/>
        </w:rPr>
        <w:t>Christianity</w:t>
      </w:r>
      <w:r>
        <w:rPr>
          <w:rFonts w:ascii="Bookman Old Style" w:hAnsi="Bookman Old Style"/>
          <w:sz w:val="28"/>
          <w:szCs w:val="28"/>
        </w:rPr>
        <w:t xml:space="preserve"> differs radically from other world religions</w:t>
      </w:r>
      <w:r w:rsidR="00117B95">
        <w:rPr>
          <w:rFonts w:ascii="Bookman Old Style" w:hAnsi="Bookman Old Style"/>
          <w:sz w:val="28"/>
          <w:szCs w:val="28"/>
        </w:rPr>
        <w:t xml:space="preserve">. </w:t>
      </w:r>
    </w:p>
    <w:p w14:paraId="1A30493B" w14:textId="16B9883E" w:rsidR="00117B95" w:rsidRDefault="00117B95" w:rsidP="00117B95">
      <w:pPr>
        <w:rPr>
          <w:rFonts w:ascii="Bookman Old Style" w:hAnsi="Bookman Old Style"/>
          <w:sz w:val="28"/>
          <w:szCs w:val="28"/>
        </w:rPr>
      </w:pPr>
    </w:p>
    <w:p w14:paraId="66AC7F2C" w14:textId="2798CB1F" w:rsidR="00117B95" w:rsidRDefault="00634337" w:rsidP="00634337">
      <w:pPr>
        <w:jc w:val="center"/>
        <w:rPr>
          <w:rFonts w:ascii="Bookman Old Style" w:hAnsi="Bookman Old Style"/>
          <w:sz w:val="28"/>
          <w:szCs w:val="28"/>
        </w:rPr>
      </w:pPr>
      <w:r>
        <w:rPr>
          <w:rFonts w:ascii="Bookman Old Style" w:hAnsi="Bookman Old Style"/>
          <w:sz w:val="28"/>
          <w:szCs w:val="28"/>
        </w:rPr>
        <w:t>“If we are to know the true and living God in personal experience, it will be through Jesus Christ.”-Author Paul Little</w:t>
      </w:r>
    </w:p>
    <w:p w14:paraId="2BB52CDE" w14:textId="60871ADC" w:rsidR="00634337" w:rsidRDefault="00634337" w:rsidP="00634337">
      <w:pPr>
        <w:jc w:val="center"/>
        <w:rPr>
          <w:rFonts w:ascii="Bookman Old Style" w:hAnsi="Bookman Old Style"/>
          <w:sz w:val="28"/>
          <w:szCs w:val="28"/>
        </w:rPr>
      </w:pPr>
    </w:p>
    <w:p w14:paraId="3A1E5E70" w14:textId="00647FF9" w:rsidR="00634337" w:rsidRDefault="00634337" w:rsidP="00634337">
      <w:pP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E2D14" w14:textId="2B6425E5" w:rsidR="00BD1998" w:rsidRDefault="00BD1998" w:rsidP="00634337">
      <w:pPr>
        <w:rPr>
          <w:rFonts w:ascii="Bookman Old Style" w:hAnsi="Bookman Old Style"/>
          <w:sz w:val="28"/>
          <w:szCs w:val="28"/>
        </w:rPr>
      </w:pPr>
    </w:p>
    <w:p w14:paraId="3C0E8AF3" w14:textId="3040131A" w:rsidR="00BD1998" w:rsidRDefault="00BD1998" w:rsidP="00BD1998">
      <w:pPr>
        <w:pStyle w:val="ListParagraph"/>
        <w:numPr>
          <w:ilvl w:val="0"/>
          <w:numId w:val="1"/>
        </w:numPr>
        <w:rPr>
          <w:rFonts w:ascii="Bookman Old Style" w:hAnsi="Bookman Old Style"/>
          <w:sz w:val="28"/>
          <w:szCs w:val="28"/>
        </w:rPr>
      </w:pPr>
      <w:r>
        <w:rPr>
          <w:rFonts w:ascii="Bookman Old Style" w:hAnsi="Bookman Old Style"/>
          <w:sz w:val="28"/>
          <w:szCs w:val="28"/>
        </w:rPr>
        <w:t>Is Christian Experience Valid?</w:t>
      </w:r>
    </w:p>
    <w:p w14:paraId="2529AA42" w14:textId="2F385D90" w:rsidR="00BD1998" w:rsidRDefault="00BD1998" w:rsidP="00BD1998">
      <w:pPr>
        <w:ind w:left="360"/>
        <w:rPr>
          <w:rFonts w:ascii="Bookman Old Style" w:hAnsi="Bookman Old Style"/>
          <w:sz w:val="28"/>
          <w:szCs w:val="28"/>
        </w:rPr>
      </w:pPr>
    </w:p>
    <w:p w14:paraId="206A2552" w14:textId="0A4003B8" w:rsidR="00BD1998" w:rsidRDefault="004D6B68" w:rsidP="002C4ADD">
      <w:pPr>
        <w:pStyle w:val="ListParagraph"/>
        <w:numPr>
          <w:ilvl w:val="0"/>
          <w:numId w:val="17"/>
        </w:numPr>
        <w:rPr>
          <w:rFonts w:ascii="Bookman Old Style" w:hAnsi="Bookman Old Style"/>
          <w:sz w:val="28"/>
          <w:szCs w:val="28"/>
        </w:rPr>
      </w:pPr>
      <w:r>
        <w:rPr>
          <w:rFonts w:ascii="Bookman Old Style" w:hAnsi="Bookman Old Style"/>
          <w:sz w:val="28"/>
          <w:szCs w:val="28"/>
        </w:rPr>
        <w:t xml:space="preserve">Thoughts on the validity of our personal experiences </w:t>
      </w:r>
    </w:p>
    <w:p w14:paraId="6FCF89FA" w14:textId="2F86473E" w:rsidR="00ED5C76" w:rsidRDefault="00051D7B" w:rsidP="00ED5C76">
      <w:pPr>
        <w:pStyle w:val="ListParagraph"/>
        <w:numPr>
          <w:ilvl w:val="0"/>
          <w:numId w:val="18"/>
        </w:numPr>
        <w:rPr>
          <w:rFonts w:ascii="Bookman Old Style" w:hAnsi="Bookman Old Style"/>
          <w:sz w:val="28"/>
          <w:szCs w:val="28"/>
        </w:rPr>
      </w:pPr>
      <w:r>
        <w:rPr>
          <w:rFonts w:ascii="Bookman Old Style" w:hAnsi="Bookman Old Style"/>
          <w:sz w:val="28"/>
          <w:szCs w:val="28"/>
        </w:rPr>
        <w:t xml:space="preserve">Is belief in God the “opium of the masses”, </w:t>
      </w:r>
      <w:r w:rsidR="00ED5C76">
        <w:rPr>
          <w:rFonts w:ascii="Bookman Old Style" w:hAnsi="Bookman Old Style"/>
          <w:sz w:val="28"/>
          <w:szCs w:val="28"/>
        </w:rPr>
        <w:t xml:space="preserve">an emotional crutch for people who cannot seem to </w:t>
      </w:r>
      <w:r w:rsidR="00ED5C76">
        <w:rPr>
          <w:rFonts w:ascii="Bookman Old Style" w:hAnsi="Bookman Old Style"/>
          <w:sz w:val="28"/>
          <w:szCs w:val="28"/>
        </w:rPr>
        <w:lastRenderedPageBreak/>
        <w:t xml:space="preserve">make it in life? </w:t>
      </w:r>
      <w:r w:rsidR="005C1E0C">
        <w:rPr>
          <w:rFonts w:ascii="Bookman Old Style" w:hAnsi="Bookman Old Style"/>
          <w:sz w:val="28"/>
          <w:szCs w:val="28"/>
        </w:rPr>
        <w:t xml:space="preserve">As we have established through these sessions, Christianity is a reasonable faith based on historical and objective reality. </w:t>
      </w:r>
    </w:p>
    <w:p w14:paraId="03573A7F" w14:textId="67F2DCC0" w:rsidR="005C1E0C" w:rsidRDefault="00892AF9" w:rsidP="00ED5C76">
      <w:pPr>
        <w:pStyle w:val="ListParagraph"/>
        <w:numPr>
          <w:ilvl w:val="0"/>
          <w:numId w:val="18"/>
        </w:numPr>
        <w:rPr>
          <w:rFonts w:ascii="Bookman Old Style" w:hAnsi="Bookman Old Style"/>
          <w:sz w:val="28"/>
          <w:szCs w:val="28"/>
        </w:rPr>
      </w:pPr>
      <w:r>
        <w:rPr>
          <w:rFonts w:ascii="Bookman Old Style" w:hAnsi="Bookman Old Style"/>
          <w:sz w:val="28"/>
          <w:szCs w:val="28"/>
        </w:rPr>
        <w:t>While it is true that some preachers and teachers are guilty of manipulating people’s emotions</w:t>
      </w:r>
      <w:r w:rsidR="00754C82">
        <w:rPr>
          <w:rFonts w:ascii="Bookman Old Style" w:hAnsi="Bookman Old Style"/>
          <w:sz w:val="28"/>
          <w:szCs w:val="28"/>
        </w:rPr>
        <w:t xml:space="preserve">, etc. Christian truth does not rest on emotional highs. </w:t>
      </w:r>
    </w:p>
    <w:p w14:paraId="6B0BAB48" w14:textId="0D1B442A" w:rsidR="00754C82" w:rsidRDefault="00754C82" w:rsidP="00ED5C76">
      <w:pPr>
        <w:pStyle w:val="ListParagraph"/>
        <w:numPr>
          <w:ilvl w:val="0"/>
          <w:numId w:val="18"/>
        </w:numPr>
        <w:rPr>
          <w:rFonts w:ascii="Bookman Old Style" w:hAnsi="Bookman Old Style"/>
          <w:sz w:val="28"/>
          <w:szCs w:val="28"/>
        </w:rPr>
      </w:pPr>
      <w:r>
        <w:rPr>
          <w:rFonts w:ascii="Bookman Old Style" w:hAnsi="Bookman Old Style"/>
          <w:sz w:val="28"/>
          <w:szCs w:val="28"/>
        </w:rPr>
        <w:t xml:space="preserve">True conversion involves the will, both the heart and the mind </w:t>
      </w:r>
    </w:p>
    <w:p w14:paraId="6A12ACF6" w14:textId="251DE50A" w:rsidR="00754C82" w:rsidRDefault="00754C82" w:rsidP="00ED5C76">
      <w:pPr>
        <w:pStyle w:val="ListParagraph"/>
        <w:numPr>
          <w:ilvl w:val="0"/>
          <w:numId w:val="18"/>
        </w:numPr>
        <w:rPr>
          <w:rFonts w:ascii="Bookman Old Style" w:hAnsi="Bookman Old Style"/>
          <w:sz w:val="28"/>
          <w:szCs w:val="28"/>
        </w:rPr>
      </w:pPr>
      <w:r>
        <w:rPr>
          <w:rFonts w:ascii="Bookman Old Style" w:hAnsi="Bookman Old Style"/>
          <w:sz w:val="28"/>
          <w:szCs w:val="28"/>
        </w:rPr>
        <w:t xml:space="preserve">We can verify for ourselves in the laboratory of life the hypothesis that Jesus Christ is the living Son of God. </w:t>
      </w:r>
    </w:p>
    <w:p w14:paraId="06E87951" w14:textId="1B5DD767" w:rsidR="006E3E24" w:rsidRDefault="006E3E24" w:rsidP="00ED5C76">
      <w:pPr>
        <w:pStyle w:val="ListParagraph"/>
        <w:numPr>
          <w:ilvl w:val="0"/>
          <w:numId w:val="18"/>
        </w:numPr>
        <w:rPr>
          <w:rFonts w:ascii="Bookman Old Style" w:hAnsi="Bookman Old Style"/>
          <w:sz w:val="28"/>
          <w:szCs w:val="28"/>
        </w:rPr>
      </w:pPr>
      <w:r>
        <w:rPr>
          <w:rFonts w:ascii="Bookman Old Style" w:hAnsi="Bookman Old Style"/>
          <w:sz w:val="28"/>
          <w:szCs w:val="28"/>
        </w:rPr>
        <w:t>Importance of Our Personal Testimonies (</w:t>
      </w:r>
      <w:r w:rsidRPr="006E3E24">
        <w:rPr>
          <w:rFonts w:ascii="Bookman Old Style" w:hAnsi="Bookman Old Style"/>
          <w:i/>
          <w:iCs/>
          <w:sz w:val="28"/>
          <w:szCs w:val="28"/>
        </w:rPr>
        <w:t>Acts 26</w:t>
      </w:r>
      <w:r>
        <w:rPr>
          <w:rFonts w:ascii="Bookman Old Style" w:hAnsi="Bookman Old Style"/>
          <w:sz w:val="28"/>
          <w:szCs w:val="28"/>
        </w:rPr>
        <w:t>)</w:t>
      </w:r>
    </w:p>
    <w:p w14:paraId="2B0AC05C" w14:textId="2017962F" w:rsidR="0008309E" w:rsidRDefault="004C3F6E" w:rsidP="0008309E">
      <w:pPr>
        <w:pStyle w:val="ListParagraph"/>
        <w:numPr>
          <w:ilvl w:val="0"/>
          <w:numId w:val="18"/>
        </w:numPr>
        <w:rPr>
          <w:rFonts w:ascii="Bookman Old Style" w:hAnsi="Bookman Old Style"/>
          <w:sz w:val="28"/>
          <w:szCs w:val="28"/>
        </w:rPr>
      </w:pPr>
      <w:r>
        <w:rPr>
          <w:rFonts w:ascii="Bookman Old Style" w:hAnsi="Bookman Old Style"/>
          <w:sz w:val="28"/>
          <w:szCs w:val="28"/>
        </w:rPr>
        <w:t xml:space="preserve">Mankind as we saw at the beginning of this book, has always had a longing for God and for peace. </w:t>
      </w:r>
    </w:p>
    <w:p w14:paraId="43E944A4" w14:textId="0CCE92B3" w:rsidR="0008309E" w:rsidRDefault="0008309E" w:rsidP="0008309E">
      <w:pPr>
        <w:rPr>
          <w:rFonts w:ascii="Bookman Old Style" w:hAnsi="Bookman Old Style"/>
          <w:sz w:val="28"/>
          <w:szCs w:val="28"/>
        </w:rPr>
      </w:pPr>
    </w:p>
    <w:p w14:paraId="6BDE9BAA" w14:textId="46911004" w:rsidR="0008309E" w:rsidRPr="0008309E" w:rsidRDefault="0008309E" w:rsidP="0008309E">
      <w:pP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159274" w14:textId="33F8411D" w:rsidR="00D37BC1" w:rsidRDefault="00D37BC1" w:rsidP="00D37BC1">
      <w:pPr>
        <w:rPr>
          <w:rFonts w:ascii="Bookman Old Style" w:hAnsi="Bookman Old Style"/>
          <w:sz w:val="28"/>
          <w:szCs w:val="28"/>
        </w:rPr>
      </w:pPr>
    </w:p>
    <w:p w14:paraId="55E6C2A3" w14:textId="77777777" w:rsidR="00D37BC1" w:rsidRPr="00D37BC1" w:rsidRDefault="00D37BC1" w:rsidP="00D37BC1">
      <w:pPr>
        <w:rPr>
          <w:rFonts w:ascii="Bookman Old Style" w:hAnsi="Bookman Old Style"/>
          <w:sz w:val="28"/>
          <w:szCs w:val="28"/>
        </w:rPr>
      </w:pPr>
    </w:p>
    <w:p w14:paraId="54053063" w14:textId="77777777" w:rsidR="00763815" w:rsidRDefault="00763815"/>
    <w:sectPr w:rsidR="00763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126"/>
    <w:multiLevelType w:val="hybridMultilevel"/>
    <w:tmpl w:val="0EDEB9DA"/>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E85300B"/>
    <w:multiLevelType w:val="hybridMultilevel"/>
    <w:tmpl w:val="64C42116"/>
    <w:lvl w:ilvl="0" w:tplc="6400F0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C439A4"/>
    <w:multiLevelType w:val="hybridMultilevel"/>
    <w:tmpl w:val="F340991C"/>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B1D6BA1"/>
    <w:multiLevelType w:val="hybridMultilevel"/>
    <w:tmpl w:val="79BED6C8"/>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BEE3389"/>
    <w:multiLevelType w:val="hybridMultilevel"/>
    <w:tmpl w:val="B8BA42C0"/>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1E2640D4"/>
    <w:multiLevelType w:val="hybridMultilevel"/>
    <w:tmpl w:val="46744C5E"/>
    <w:lvl w:ilvl="0" w:tplc="FDEAB9B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300AF0"/>
    <w:multiLevelType w:val="hybridMultilevel"/>
    <w:tmpl w:val="352C3E66"/>
    <w:lvl w:ilvl="0" w:tplc="57EAFFD6">
      <w:start w:val="1"/>
      <w:numFmt w:val="upperLetter"/>
      <w:lvlText w:val="%1."/>
      <w:lvlJc w:val="left"/>
      <w:pPr>
        <w:ind w:left="1350" w:hanging="360"/>
      </w:pPr>
      <w:rPr>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E89790B"/>
    <w:multiLevelType w:val="hybridMultilevel"/>
    <w:tmpl w:val="39A00234"/>
    <w:lvl w:ilvl="0" w:tplc="2FAA094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3BFA385F"/>
    <w:multiLevelType w:val="hybridMultilevel"/>
    <w:tmpl w:val="C83C4028"/>
    <w:lvl w:ilvl="0" w:tplc="04090013">
      <w:start w:val="1"/>
      <w:numFmt w:val="upp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411A366D"/>
    <w:multiLevelType w:val="hybridMultilevel"/>
    <w:tmpl w:val="6FEAE326"/>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46AE4018"/>
    <w:multiLevelType w:val="hybridMultilevel"/>
    <w:tmpl w:val="46907F00"/>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65943C92"/>
    <w:multiLevelType w:val="hybridMultilevel"/>
    <w:tmpl w:val="463869EC"/>
    <w:lvl w:ilvl="0" w:tplc="E0C20644">
      <w:start w:val="1"/>
      <w:numFmt w:val="lowerRoman"/>
      <w:lvlText w:val="%1."/>
      <w:lvlJc w:val="right"/>
      <w:pPr>
        <w:ind w:left="2070" w:hanging="360"/>
      </w:pPr>
      <w:rPr>
        <w:sz w:val="28"/>
        <w:szCs w:val="28"/>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2" w15:restartNumberingAfterBreak="0">
    <w:nsid w:val="65DC6F2E"/>
    <w:multiLevelType w:val="hybridMultilevel"/>
    <w:tmpl w:val="FDE8613A"/>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6CB4070E"/>
    <w:multiLevelType w:val="hybridMultilevel"/>
    <w:tmpl w:val="C3760242"/>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74A070F9"/>
    <w:multiLevelType w:val="hybridMultilevel"/>
    <w:tmpl w:val="2B303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4856AE"/>
    <w:multiLevelType w:val="hybridMultilevel"/>
    <w:tmpl w:val="688E79B4"/>
    <w:lvl w:ilvl="0" w:tplc="0409001B">
      <w:start w:val="1"/>
      <w:numFmt w:val="lowerRoman"/>
      <w:lvlText w:val="%1."/>
      <w:lvlJc w:val="right"/>
      <w:pPr>
        <w:ind w:left="2070" w:hanging="360"/>
      </w:pPr>
      <w:rPr>
        <w:sz w:val="28"/>
        <w:szCs w:val="28"/>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5"/>
  </w:num>
  <w:num w:numId="8">
    <w:abstractNumId w:val="0"/>
  </w:num>
  <w:num w:numId="9">
    <w:abstractNumId w:val="13"/>
  </w:num>
  <w:num w:numId="10">
    <w:abstractNumId w:val="9"/>
  </w:num>
  <w:num w:numId="11">
    <w:abstractNumId w:val="10"/>
  </w:num>
  <w:num w:numId="12">
    <w:abstractNumId w:val="6"/>
  </w:num>
  <w:num w:numId="13">
    <w:abstractNumId w:val="3"/>
  </w:num>
  <w:num w:numId="14">
    <w:abstractNumId w:val="2"/>
  </w:num>
  <w:num w:numId="15">
    <w:abstractNumId w:val="12"/>
  </w:num>
  <w:num w:numId="16">
    <w:abstractNumId w:val="14"/>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15"/>
    <w:rsid w:val="00021574"/>
    <w:rsid w:val="00022C7D"/>
    <w:rsid w:val="00051D7B"/>
    <w:rsid w:val="0008309E"/>
    <w:rsid w:val="000C2FC9"/>
    <w:rsid w:val="00117B95"/>
    <w:rsid w:val="00123C11"/>
    <w:rsid w:val="00141351"/>
    <w:rsid w:val="001664EF"/>
    <w:rsid w:val="001B6EFE"/>
    <w:rsid w:val="00211236"/>
    <w:rsid w:val="00224124"/>
    <w:rsid w:val="0022632A"/>
    <w:rsid w:val="00242062"/>
    <w:rsid w:val="002469A0"/>
    <w:rsid w:val="002640BE"/>
    <w:rsid w:val="0028459B"/>
    <w:rsid w:val="00284710"/>
    <w:rsid w:val="002A008B"/>
    <w:rsid w:val="002C436D"/>
    <w:rsid w:val="002C4ADD"/>
    <w:rsid w:val="0030147B"/>
    <w:rsid w:val="003139F7"/>
    <w:rsid w:val="00317B55"/>
    <w:rsid w:val="003200A9"/>
    <w:rsid w:val="003337CE"/>
    <w:rsid w:val="00357E21"/>
    <w:rsid w:val="003953F2"/>
    <w:rsid w:val="003A427B"/>
    <w:rsid w:val="003C0BFE"/>
    <w:rsid w:val="003C2297"/>
    <w:rsid w:val="003D7C37"/>
    <w:rsid w:val="003F4789"/>
    <w:rsid w:val="00411E8C"/>
    <w:rsid w:val="00421379"/>
    <w:rsid w:val="00454BC8"/>
    <w:rsid w:val="004859B6"/>
    <w:rsid w:val="00485ECE"/>
    <w:rsid w:val="00493A84"/>
    <w:rsid w:val="004A5136"/>
    <w:rsid w:val="004B7491"/>
    <w:rsid w:val="004C3419"/>
    <w:rsid w:val="004C3F6E"/>
    <w:rsid w:val="004D6B68"/>
    <w:rsid w:val="005028DC"/>
    <w:rsid w:val="00506AB5"/>
    <w:rsid w:val="00575B50"/>
    <w:rsid w:val="00584217"/>
    <w:rsid w:val="00591677"/>
    <w:rsid w:val="005C1E0C"/>
    <w:rsid w:val="005D4DBF"/>
    <w:rsid w:val="005E4A8D"/>
    <w:rsid w:val="005F44EC"/>
    <w:rsid w:val="005F61B9"/>
    <w:rsid w:val="00617C0D"/>
    <w:rsid w:val="0062266E"/>
    <w:rsid w:val="00627462"/>
    <w:rsid w:val="00634337"/>
    <w:rsid w:val="00665F3C"/>
    <w:rsid w:val="006716B6"/>
    <w:rsid w:val="00683D0F"/>
    <w:rsid w:val="006E3E24"/>
    <w:rsid w:val="006E5951"/>
    <w:rsid w:val="006F17EE"/>
    <w:rsid w:val="0070089B"/>
    <w:rsid w:val="00702752"/>
    <w:rsid w:val="0071197E"/>
    <w:rsid w:val="00717459"/>
    <w:rsid w:val="00726732"/>
    <w:rsid w:val="0073188F"/>
    <w:rsid w:val="00731E51"/>
    <w:rsid w:val="00741F7C"/>
    <w:rsid w:val="00747C90"/>
    <w:rsid w:val="00754C82"/>
    <w:rsid w:val="00763815"/>
    <w:rsid w:val="007649D9"/>
    <w:rsid w:val="007923A7"/>
    <w:rsid w:val="007B0B2E"/>
    <w:rsid w:val="007D7628"/>
    <w:rsid w:val="007F3218"/>
    <w:rsid w:val="00853F52"/>
    <w:rsid w:val="00892AF9"/>
    <w:rsid w:val="00896B75"/>
    <w:rsid w:val="00940298"/>
    <w:rsid w:val="00954ABB"/>
    <w:rsid w:val="009606F2"/>
    <w:rsid w:val="009667BD"/>
    <w:rsid w:val="0099501D"/>
    <w:rsid w:val="009951F2"/>
    <w:rsid w:val="00997D6B"/>
    <w:rsid w:val="009A1511"/>
    <w:rsid w:val="009B1684"/>
    <w:rsid w:val="009D030B"/>
    <w:rsid w:val="00A53D10"/>
    <w:rsid w:val="00AA44B3"/>
    <w:rsid w:val="00AF6AA5"/>
    <w:rsid w:val="00AF721C"/>
    <w:rsid w:val="00B1214C"/>
    <w:rsid w:val="00B3600D"/>
    <w:rsid w:val="00B53B20"/>
    <w:rsid w:val="00B85B13"/>
    <w:rsid w:val="00BD1998"/>
    <w:rsid w:val="00BD2B72"/>
    <w:rsid w:val="00BE35EA"/>
    <w:rsid w:val="00BF16E6"/>
    <w:rsid w:val="00BF5806"/>
    <w:rsid w:val="00C41830"/>
    <w:rsid w:val="00C7158C"/>
    <w:rsid w:val="00C9061D"/>
    <w:rsid w:val="00C93629"/>
    <w:rsid w:val="00CA7F3D"/>
    <w:rsid w:val="00CD71F8"/>
    <w:rsid w:val="00D03495"/>
    <w:rsid w:val="00D11B31"/>
    <w:rsid w:val="00D26640"/>
    <w:rsid w:val="00D37BC1"/>
    <w:rsid w:val="00D808F5"/>
    <w:rsid w:val="00DB7E92"/>
    <w:rsid w:val="00E15022"/>
    <w:rsid w:val="00E25A3B"/>
    <w:rsid w:val="00E30DA3"/>
    <w:rsid w:val="00E66C76"/>
    <w:rsid w:val="00E84D38"/>
    <w:rsid w:val="00E85F9A"/>
    <w:rsid w:val="00E92140"/>
    <w:rsid w:val="00ED5C76"/>
    <w:rsid w:val="00F0146E"/>
    <w:rsid w:val="00F3012E"/>
    <w:rsid w:val="00F301E3"/>
    <w:rsid w:val="00F85603"/>
    <w:rsid w:val="00F91257"/>
    <w:rsid w:val="00FA0273"/>
    <w:rsid w:val="00FB3363"/>
    <w:rsid w:val="00FD55EE"/>
    <w:rsid w:val="00FE29BA"/>
    <w:rsid w:val="00FE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E506"/>
  <w15:chartTrackingRefBased/>
  <w15:docId w15:val="{2C8F5327-DE9C-4D97-9638-58A86644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81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8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2140</TotalTime>
  <Pages>10</Pages>
  <Words>1783</Words>
  <Characters>10165</Characters>
  <Application>Microsoft Office Word</Application>
  <DocSecurity>0</DocSecurity>
  <Lines>84</Lines>
  <Paragraphs>23</Paragraphs>
  <ScaleCrop>false</ScaleCrop>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Mitchell</dc:creator>
  <cp:keywords/>
  <dc:description/>
  <cp:lastModifiedBy>Stephen Mitchell</cp:lastModifiedBy>
  <cp:revision>140</cp:revision>
  <dcterms:created xsi:type="dcterms:W3CDTF">2021-05-24T03:52:00Z</dcterms:created>
  <dcterms:modified xsi:type="dcterms:W3CDTF">2021-05-25T15:32:00Z</dcterms:modified>
</cp:coreProperties>
</file>