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D44B" w14:textId="77777777" w:rsidR="00BA1ACE" w:rsidRDefault="00BA1ACE" w:rsidP="00BA1ACE">
      <w:pPr>
        <w:jc w:val="center"/>
        <w:rPr>
          <w:rFonts w:ascii="Bookman Old Style" w:hAnsi="Bookman Old Style"/>
          <w:sz w:val="72"/>
          <w:szCs w:val="72"/>
          <w:u w:val="single"/>
        </w:rPr>
      </w:pPr>
      <w:r>
        <w:rPr>
          <w:rFonts w:ascii="Bookman Old Style" w:hAnsi="Bookman Old Style"/>
          <w:sz w:val="72"/>
          <w:szCs w:val="72"/>
          <w:u w:val="single"/>
        </w:rPr>
        <w:t>CHRISTIAN FUNDAMENTALS PART II:</w:t>
      </w:r>
    </w:p>
    <w:p w14:paraId="319E2833" w14:textId="26B53BB1" w:rsidR="00BA1ACE" w:rsidRDefault="00BA1ACE" w:rsidP="00BA1ACE">
      <w:pPr>
        <w:jc w:val="center"/>
        <w:rPr>
          <w:rFonts w:ascii="Bookman Old Style" w:hAnsi="Bookman Old Style"/>
          <w:sz w:val="72"/>
          <w:szCs w:val="72"/>
          <w:u w:val="single"/>
        </w:rPr>
      </w:pPr>
      <w:r>
        <w:rPr>
          <w:rFonts w:ascii="Bookman Old Style" w:hAnsi="Bookman Old Style"/>
          <w:sz w:val="72"/>
          <w:szCs w:val="72"/>
          <w:u w:val="single"/>
        </w:rPr>
        <w:t>WHY WE BELIEVE</w:t>
      </w:r>
    </w:p>
    <w:p w14:paraId="11BFBAFD" w14:textId="03752C8B" w:rsidR="00B801FC" w:rsidRDefault="00B801FC" w:rsidP="00BA1ACE">
      <w:pPr>
        <w:jc w:val="center"/>
        <w:rPr>
          <w:rFonts w:ascii="Bookman Old Style" w:hAnsi="Bookman Old Style"/>
          <w:sz w:val="72"/>
          <w:szCs w:val="72"/>
          <w:u w:val="single"/>
        </w:rPr>
      </w:pPr>
    </w:p>
    <w:p w14:paraId="413A7F8D" w14:textId="7C3C20C1" w:rsidR="00B801FC" w:rsidRDefault="00B801FC" w:rsidP="00BA1ACE">
      <w:pPr>
        <w:jc w:val="center"/>
        <w:rPr>
          <w:rFonts w:ascii="Bookman Old Style" w:hAnsi="Bookman Old Style"/>
          <w:sz w:val="72"/>
          <w:szCs w:val="72"/>
          <w:u w:val="single"/>
        </w:rPr>
      </w:pPr>
    </w:p>
    <w:p w14:paraId="29C198D5" w14:textId="0310DBA7" w:rsidR="00B801FC" w:rsidRDefault="00B801FC" w:rsidP="00BA1ACE">
      <w:pPr>
        <w:jc w:val="center"/>
        <w:rPr>
          <w:rFonts w:ascii="Bookman Old Style" w:hAnsi="Bookman Old Style"/>
          <w:sz w:val="72"/>
          <w:szCs w:val="72"/>
          <w:u w:val="single"/>
        </w:rPr>
      </w:pPr>
    </w:p>
    <w:p w14:paraId="38C758F4" w14:textId="52AC66D4" w:rsidR="00B801FC" w:rsidRDefault="00B801FC" w:rsidP="00BA1ACE">
      <w:pPr>
        <w:jc w:val="center"/>
        <w:rPr>
          <w:rFonts w:ascii="Bookman Old Style" w:hAnsi="Bookman Old Style"/>
          <w:sz w:val="72"/>
          <w:szCs w:val="72"/>
          <w:u w:val="single"/>
        </w:rPr>
      </w:pPr>
    </w:p>
    <w:p w14:paraId="3AF1A9DC" w14:textId="640E2467" w:rsidR="00B801FC" w:rsidRDefault="00B801FC" w:rsidP="00BA1ACE">
      <w:pPr>
        <w:jc w:val="center"/>
        <w:rPr>
          <w:rFonts w:ascii="Bookman Old Style" w:hAnsi="Bookman Old Style"/>
          <w:sz w:val="72"/>
          <w:szCs w:val="72"/>
          <w:u w:val="single"/>
        </w:rPr>
      </w:pPr>
    </w:p>
    <w:p w14:paraId="0D976833" w14:textId="04852BC5" w:rsidR="00B801FC" w:rsidRDefault="00B801FC" w:rsidP="00BA1ACE">
      <w:pPr>
        <w:jc w:val="center"/>
        <w:rPr>
          <w:rFonts w:ascii="Bookman Old Style" w:hAnsi="Bookman Old Style"/>
          <w:sz w:val="72"/>
          <w:szCs w:val="72"/>
          <w:u w:val="single"/>
        </w:rPr>
      </w:pPr>
    </w:p>
    <w:p w14:paraId="03ECE3BC" w14:textId="31E95B7F" w:rsidR="00B801FC" w:rsidRDefault="00B801FC" w:rsidP="00BA1ACE">
      <w:pPr>
        <w:jc w:val="center"/>
        <w:rPr>
          <w:rFonts w:ascii="Bookman Old Style" w:hAnsi="Bookman Old Style"/>
          <w:sz w:val="72"/>
          <w:szCs w:val="72"/>
          <w:u w:val="single"/>
        </w:rPr>
      </w:pPr>
    </w:p>
    <w:p w14:paraId="6067D374" w14:textId="0A27EB73" w:rsidR="00B801FC" w:rsidRDefault="00B801FC" w:rsidP="00BA1ACE">
      <w:pPr>
        <w:jc w:val="center"/>
        <w:rPr>
          <w:rFonts w:ascii="Bookman Old Style" w:hAnsi="Bookman Old Style"/>
          <w:sz w:val="72"/>
          <w:szCs w:val="72"/>
          <w:u w:val="single"/>
        </w:rPr>
      </w:pPr>
    </w:p>
    <w:p w14:paraId="05B6F3CF" w14:textId="6325EE7A" w:rsidR="00B801FC" w:rsidRDefault="00B801FC" w:rsidP="00BA1ACE">
      <w:pPr>
        <w:jc w:val="center"/>
        <w:rPr>
          <w:rFonts w:ascii="Bookman Old Style" w:hAnsi="Bookman Old Style"/>
          <w:sz w:val="72"/>
          <w:szCs w:val="72"/>
          <w:u w:val="single"/>
        </w:rPr>
      </w:pPr>
    </w:p>
    <w:p w14:paraId="54302DDA" w14:textId="77777777" w:rsidR="009738A2" w:rsidRDefault="009738A2" w:rsidP="009738A2">
      <w:pPr>
        <w:jc w:val="center"/>
        <w:rPr>
          <w:rFonts w:ascii="Bookman Old Style" w:hAnsi="Bookman Old Style"/>
          <w:sz w:val="52"/>
          <w:szCs w:val="52"/>
          <w:u w:val="single"/>
        </w:rPr>
      </w:pPr>
      <w:r>
        <w:rPr>
          <w:rFonts w:ascii="Bookman Old Style" w:hAnsi="Bookman Old Style"/>
          <w:sz w:val="52"/>
          <w:szCs w:val="52"/>
          <w:u w:val="single"/>
        </w:rPr>
        <w:lastRenderedPageBreak/>
        <w:t>CHRISTIAN FUNDAMENTALS:</w:t>
      </w:r>
    </w:p>
    <w:p w14:paraId="575BF4D0" w14:textId="77777777" w:rsidR="009738A2" w:rsidRDefault="009738A2" w:rsidP="009738A2">
      <w:pPr>
        <w:jc w:val="center"/>
        <w:rPr>
          <w:rFonts w:ascii="Bookman Old Style" w:hAnsi="Bookman Old Style"/>
          <w:sz w:val="52"/>
          <w:szCs w:val="52"/>
          <w:u w:val="single"/>
        </w:rPr>
      </w:pPr>
      <w:r>
        <w:rPr>
          <w:rFonts w:ascii="Bookman Old Style" w:hAnsi="Bookman Old Style"/>
          <w:sz w:val="52"/>
          <w:szCs w:val="52"/>
          <w:u w:val="single"/>
        </w:rPr>
        <w:t>Remaining Schedule</w:t>
      </w:r>
    </w:p>
    <w:p w14:paraId="2879D77E" w14:textId="77777777" w:rsidR="009738A2" w:rsidRDefault="009738A2" w:rsidP="009738A2">
      <w:pPr>
        <w:rPr>
          <w:rFonts w:ascii="Bookman Old Style" w:hAnsi="Bookman Old Style"/>
          <w:sz w:val="28"/>
          <w:szCs w:val="28"/>
        </w:rPr>
      </w:pPr>
    </w:p>
    <w:p w14:paraId="654CD317" w14:textId="77777777" w:rsidR="009738A2" w:rsidRDefault="009738A2" w:rsidP="009738A2">
      <w:pPr>
        <w:rPr>
          <w:rFonts w:ascii="Bookman Old Style" w:hAnsi="Bookman Old Style"/>
          <w:sz w:val="28"/>
          <w:szCs w:val="28"/>
        </w:rPr>
      </w:pPr>
      <w:r w:rsidRPr="000628DB">
        <w:rPr>
          <w:rFonts w:ascii="Bookman Old Style" w:hAnsi="Bookman Old Style"/>
          <w:sz w:val="28"/>
          <w:szCs w:val="28"/>
          <w:u w:val="single"/>
        </w:rPr>
        <w:t>4/27/21:</w:t>
      </w:r>
      <w:r>
        <w:rPr>
          <w:rFonts w:ascii="Bookman Old Style" w:hAnsi="Bookman Old Style"/>
          <w:sz w:val="28"/>
          <w:szCs w:val="28"/>
        </w:rPr>
        <w:t xml:space="preserve"> Is the Bible God’s Word? / Is the Bible reliable? </w:t>
      </w:r>
    </w:p>
    <w:p w14:paraId="4F4AFCC9" w14:textId="77777777" w:rsidR="009738A2" w:rsidRDefault="009738A2" w:rsidP="009738A2">
      <w:pPr>
        <w:rPr>
          <w:rFonts w:ascii="Bookman Old Style" w:hAnsi="Bookman Old Style"/>
          <w:sz w:val="28"/>
          <w:szCs w:val="28"/>
        </w:rPr>
      </w:pPr>
    </w:p>
    <w:p w14:paraId="0AD08649" w14:textId="77777777" w:rsidR="009738A2" w:rsidRDefault="009738A2" w:rsidP="009738A2">
      <w:pPr>
        <w:rPr>
          <w:rFonts w:ascii="Bookman Old Style" w:hAnsi="Bookman Old Style"/>
          <w:sz w:val="28"/>
          <w:szCs w:val="28"/>
        </w:rPr>
      </w:pPr>
      <w:r w:rsidRPr="00276D3D">
        <w:rPr>
          <w:rFonts w:ascii="Bookman Old Style" w:hAnsi="Bookman Old Style"/>
          <w:sz w:val="28"/>
          <w:szCs w:val="28"/>
          <w:u w:val="single"/>
        </w:rPr>
        <w:t>5/4/21:</w:t>
      </w:r>
      <w:r>
        <w:rPr>
          <w:rFonts w:ascii="Bookman Old Style" w:hAnsi="Bookman Old Style"/>
          <w:sz w:val="28"/>
          <w:szCs w:val="28"/>
        </w:rPr>
        <w:t xml:space="preserve"> Does Archeology support the Bible? / Are Miracles Possible?</w:t>
      </w:r>
    </w:p>
    <w:p w14:paraId="7CBC5B22" w14:textId="77777777" w:rsidR="009738A2" w:rsidRDefault="009738A2" w:rsidP="009738A2">
      <w:pPr>
        <w:rPr>
          <w:rFonts w:ascii="Bookman Old Style" w:hAnsi="Bookman Old Style"/>
          <w:sz w:val="28"/>
          <w:szCs w:val="28"/>
        </w:rPr>
      </w:pPr>
    </w:p>
    <w:p w14:paraId="61012587" w14:textId="77777777" w:rsidR="009738A2" w:rsidRDefault="009738A2" w:rsidP="009738A2">
      <w:pPr>
        <w:rPr>
          <w:rFonts w:ascii="Bookman Old Style" w:hAnsi="Bookman Old Style"/>
          <w:sz w:val="28"/>
          <w:szCs w:val="28"/>
        </w:rPr>
      </w:pPr>
      <w:r w:rsidRPr="00893A45">
        <w:rPr>
          <w:rFonts w:ascii="Bookman Old Style" w:hAnsi="Bookman Old Style"/>
          <w:sz w:val="28"/>
          <w:szCs w:val="28"/>
          <w:u w:val="single"/>
        </w:rPr>
        <w:t>5/11/21</w:t>
      </w:r>
      <w:r>
        <w:rPr>
          <w:rFonts w:ascii="Bookman Old Style" w:hAnsi="Bookman Old Style"/>
          <w:sz w:val="28"/>
          <w:szCs w:val="28"/>
        </w:rPr>
        <w:t xml:space="preserve">: Are science and faith at war? </w:t>
      </w:r>
    </w:p>
    <w:p w14:paraId="0409A7C1" w14:textId="77777777" w:rsidR="009738A2" w:rsidRDefault="009738A2" w:rsidP="009738A2">
      <w:pPr>
        <w:rPr>
          <w:rFonts w:ascii="Bookman Old Style" w:hAnsi="Bookman Old Style"/>
          <w:sz w:val="28"/>
          <w:szCs w:val="28"/>
        </w:rPr>
      </w:pPr>
    </w:p>
    <w:p w14:paraId="01754652" w14:textId="77777777" w:rsidR="009738A2" w:rsidRDefault="009738A2" w:rsidP="009738A2">
      <w:pPr>
        <w:rPr>
          <w:rFonts w:ascii="Bookman Old Style" w:hAnsi="Bookman Old Style"/>
          <w:sz w:val="28"/>
          <w:szCs w:val="28"/>
        </w:rPr>
      </w:pPr>
      <w:r w:rsidRPr="00893A45">
        <w:rPr>
          <w:rFonts w:ascii="Bookman Old Style" w:hAnsi="Bookman Old Style"/>
          <w:sz w:val="28"/>
          <w:szCs w:val="28"/>
          <w:u w:val="single"/>
        </w:rPr>
        <w:t>5/18/21</w:t>
      </w:r>
      <w:r>
        <w:rPr>
          <w:rFonts w:ascii="Bookman Old Style" w:hAnsi="Bookman Old Style"/>
          <w:sz w:val="28"/>
          <w:szCs w:val="28"/>
        </w:rPr>
        <w:t xml:space="preserve">: Why does God allow suffering? </w:t>
      </w:r>
    </w:p>
    <w:p w14:paraId="0B177BE7" w14:textId="77777777" w:rsidR="009738A2" w:rsidRDefault="009738A2" w:rsidP="009738A2">
      <w:pPr>
        <w:rPr>
          <w:rFonts w:ascii="Bookman Old Style" w:hAnsi="Bookman Old Style"/>
          <w:sz w:val="28"/>
          <w:szCs w:val="28"/>
        </w:rPr>
      </w:pPr>
    </w:p>
    <w:p w14:paraId="1EF904AB" w14:textId="77777777" w:rsidR="009738A2" w:rsidRDefault="009738A2" w:rsidP="009738A2">
      <w:pPr>
        <w:rPr>
          <w:rFonts w:ascii="Bookman Old Style" w:hAnsi="Bookman Old Style"/>
          <w:sz w:val="28"/>
          <w:szCs w:val="28"/>
        </w:rPr>
      </w:pPr>
      <w:r w:rsidRPr="00331BC1">
        <w:rPr>
          <w:rFonts w:ascii="Bookman Old Style" w:hAnsi="Bookman Old Style"/>
          <w:sz w:val="28"/>
          <w:szCs w:val="28"/>
          <w:u w:val="single"/>
        </w:rPr>
        <w:t>5/25/21</w:t>
      </w:r>
      <w:r>
        <w:rPr>
          <w:rFonts w:ascii="Bookman Old Style" w:hAnsi="Bookman Old Style"/>
          <w:sz w:val="28"/>
          <w:szCs w:val="28"/>
        </w:rPr>
        <w:t>: What about other religions? / Is Christian experience valid?</w:t>
      </w:r>
    </w:p>
    <w:p w14:paraId="5234D87E" w14:textId="77777777" w:rsidR="009738A2" w:rsidRDefault="009738A2" w:rsidP="009738A2">
      <w:pPr>
        <w:rPr>
          <w:rFonts w:ascii="Bookman Old Style" w:hAnsi="Bookman Old Style"/>
          <w:sz w:val="28"/>
          <w:szCs w:val="28"/>
        </w:rPr>
      </w:pPr>
    </w:p>
    <w:p w14:paraId="50623D17" w14:textId="77777777" w:rsidR="009738A2" w:rsidRDefault="009738A2" w:rsidP="009738A2">
      <w:pPr>
        <w:rPr>
          <w:rFonts w:ascii="Bookman Old Style" w:hAnsi="Bookman Old Style"/>
          <w:sz w:val="28"/>
          <w:szCs w:val="28"/>
        </w:rPr>
      </w:pPr>
      <w:r w:rsidRPr="004E1D50">
        <w:rPr>
          <w:rFonts w:ascii="Bookman Old Style" w:hAnsi="Bookman Old Style"/>
          <w:sz w:val="28"/>
          <w:szCs w:val="28"/>
          <w:u w:val="single"/>
        </w:rPr>
        <w:t>6/1/21</w:t>
      </w:r>
      <w:r>
        <w:rPr>
          <w:rFonts w:ascii="Bookman Old Style" w:hAnsi="Bookman Old Style"/>
          <w:sz w:val="28"/>
          <w:szCs w:val="28"/>
        </w:rPr>
        <w:t xml:space="preserve">: How to defend our faith with non-believers. </w:t>
      </w:r>
    </w:p>
    <w:p w14:paraId="63CE7F4F" w14:textId="77777777" w:rsidR="009738A2" w:rsidRDefault="009738A2" w:rsidP="009738A2">
      <w:pPr>
        <w:rPr>
          <w:rFonts w:ascii="Bookman Old Style" w:hAnsi="Bookman Old Style"/>
          <w:sz w:val="28"/>
          <w:szCs w:val="28"/>
        </w:rPr>
      </w:pPr>
    </w:p>
    <w:p w14:paraId="413AB77B" w14:textId="77777777" w:rsidR="00B801FC" w:rsidRDefault="00B801FC" w:rsidP="00BA1ACE">
      <w:pPr>
        <w:jc w:val="center"/>
        <w:rPr>
          <w:rFonts w:ascii="Bookman Old Style" w:hAnsi="Bookman Old Style"/>
          <w:sz w:val="72"/>
          <w:szCs w:val="72"/>
          <w:u w:val="single"/>
        </w:rPr>
      </w:pPr>
    </w:p>
    <w:p w14:paraId="1B78F609" w14:textId="77777777" w:rsidR="00BA1ACE" w:rsidRDefault="00BA1ACE" w:rsidP="00BA1ACE">
      <w:pPr>
        <w:jc w:val="center"/>
        <w:rPr>
          <w:rFonts w:ascii="Bookman Old Style" w:hAnsi="Bookman Old Style"/>
          <w:sz w:val="72"/>
          <w:szCs w:val="72"/>
          <w:u w:val="single"/>
        </w:rPr>
      </w:pPr>
    </w:p>
    <w:p w14:paraId="09A47150" w14:textId="0026264C" w:rsidR="00E71A3B" w:rsidRDefault="00E71A3B" w:rsidP="00BA1ACE">
      <w:pPr>
        <w:jc w:val="center"/>
      </w:pPr>
    </w:p>
    <w:p w14:paraId="5297EE60" w14:textId="29A0BEA1" w:rsidR="00BA1ACE" w:rsidRDefault="00BA1ACE" w:rsidP="00BA1ACE">
      <w:pPr>
        <w:jc w:val="center"/>
      </w:pPr>
    </w:p>
    <w:p w14:paraId="16BE01FB" w14:textId="125EA558" w:rsidR="00BA1ACE" w:rsidRDefault="00BA1ACE" w:rsidP="00BA1ACE">
      <w:pPr>
        <w:jc w:val="center"/>
      </w:pPr>
    </w:p>
    <w:p w14:paraId="53F9EC6C" w14:textId="35EFC1B4" w:rsidR="00BA1ACE" w:rsidRDefault="00BA1ACE" w:rsidP="00BA1ACE">
      <w:pPr>
        <w:jc w:val="center"/>
      </w:pPr>
    </w:p>
    <w:p w14:paraId="0EE82377" w14:textId="77777777" w:rsidR="00D95FF3" w:rsidRDefault="00D95FF3" w:rsidP="00D95FF3">
      <w:pPr>
        <w:jc w:val="center"/>
        <w:rPr>
          <w:rFonts w:ascii="Bookman Old Style" w:hAnsi="Bookman Old Style"/>
          <w:sz w:val="52"/>
          <w:szCs w:val="52"/>
          <w:u w:val="single"/>
        </w:rPr>
      </w:pPr>
      <w:r>
        <w:rPr>
          <w:rFonts w:ascii="Bookman Old Style" w:hAnsi="Bookman Old Style"/>
          <w:sz w:val="52"/>
          <w:szCs w:val="52"/>
          <w:u w:val="single"/>
        </w:rPr>
        <w:lastRenderedPageBreak/>
        <w:t>CHRISTIAN FUNDA</w:t>
      </w:r>
      <w:r w:rsidRPr="007B6B5B">
        <w:rPr>
          <w:rFonts w:ascii="Bookman Old Style" w:hAnsi="Bookman Old Style"/>
          <w:sz w:val="52"/>
          <w:szCs w:val="52"/>
          <w:u w:val="single"/>
        </w:rPr>
        <w:t>MENTALS:</w:t>
      </w:r>
    </w:p>
    <w:p w14:paraId="7AA54193" w14:textId="77777777" w:rsidR="00D95FF3" w:rsidRDefault="00D95FF3" w:rsidP="00D95FF3">
      <w:pPr>
        <w:rPr>
          <w:rFonts w:ascii="Bookman Old Style" w:hAnsi="Bookman Old Style"/>
          <w:sz w:val="28"/>
          <w:szCs w:val="28"/>
        </w:rPr>
      </w:pPr>
    </w:p>
    <w:p w14:paraId="30D1B132" w14:textId="77777777" w:rsidR="00D95FF3" w:rsidRDefault="00D95FF3" w:rsidP="00D95FF3">
      <w:pPr>
        <w:rPr>
          <w:rFonts w:ascii="Bookman Old Style" w:hAnsi="Bookman Old Style"/>
          <w:sz w:val="28"/>
          <w:szCs w:val="28"/>
        </w:rPr>
      </w:pPr>
    </w:p>
    <w:p w14:paraId="77878A53" w14:textId="03C3D0DA" w:rsidR="00D95FF3" w:rsidRDefault="00B30B22" w:rsidP="00D95FF3">
      <w:pPr>
        <w:pStyle w:val="ListParagraph"/>
        <w:numPr>
          <w:ilvl w:val="0"/>
          <w:numId w:val="1"/>
        </w:numPr>
        <w:rPr>
          <w:rFonts w:ascii="Bookman Old Style" w:hAnsi="Bookman Old Style"/>
          <w:sz w:val="28"/>
          <w:szCs w:val="28"/>
        </w:rPr>
      </w:pPr>
      <w:r>
        <w:rPr>
          <w:rFonts w:ascii="Bookman Old Style" w:hAnsi="Bookman Old Style"/>
          <w:sz w:val="28"/>
          <w:szCs w:val="28"/>
        </w:rPr>
        <w:t xml:space="preserve">Is </w:t>
      </w:r>
      <w:r w:rsidR="008973D5">
        <w:rPr>
          <w:rFonts w:ascii="Bookman Old Style" w:hAnsi="Bookman Old Style"/>
          <w:sz w:val="28"/>
          <w:szCs w:val="28"/>
        </w:rPr>
        <w:t>Jesus Christ God?</w:t>
      </w:r>
    </w:p>
    <w:p w14:paraId="0A2FDE31" w14:textId="65F6D4EE" w:rsidR="008973D5" w:rsidRDefault="008973D5" w:rsidP="008973D5">
      <w:pPr>
        <w:rPr>
          <w:rFonts w:ascii="Bookman Old Style" w:hAnsi="Bookman Old Style"/>
          <w:sz w:val="28"/>
          <w:szCs w:val="28"/>
        </w:rPr>
      </w:pPr>
    </w:p>
    <w:p w14:paraId="7AC4FA98" w14:textId="2784B88E" w:rsidR="00080706" w:rsidRPr="00135DDE" w:rsidRDefault="0021297A" w:rsidP="00080706">
      <w:pPr>
        <w:pStyle w:val="ListParagraph"/>
        <w:numPr>
          <w:ilvl w:val="0"/>
          <w:numId w:val="2"/>
        </w:numPr>
        <w:rPr>
          <w:rFonts w:ascii="Bookman Old Style" w:hAnsi="Bookman Old Style"/>
          <w:sz w:val="28"/>
          <w:szCs w:val="28"/>
          <w:u w:val="single"/>
        </w:rPr>
      </w:pPr>
      <w:r w:rsidRPr="0021297A">
        <w:rPr>
          <w:rFonts w:ascii="Bookman Old Style" w:hAnsi="Bookman Old Style"/>
          <w:sz w:val="28"/>
          <w:szCs w:val="28"/>
          <w:u w:val="single"/>
        </w:rPr>
        <w:t>Introduction:</w:t>
      </w:r>
      <w:r w:rsidR="00401F1E">
        <w:rPr>
          <w:rFonts w:ascii="Bookman Old Style" w:hAnsi="Bookman Old Style"/>
          <w:sz w:val="28"/>
          <w:szCs w:val="28"/>
        </w:rPr>
        <w:t xml:space="preserve"> </w:t>
      </w:r>
      <w:r w:rsidR="00135DDE">
        <w:rPr>
          <w:rFonts w:ascii="Bookman Old Style" w:hAnsi="Bookman Old Style"/>
          <w:sz w:val="28"/>
          <w:szCs w:val="28"/>
        </w:rPr>
        <w:t>God has revealed what He is like, His name is Jesus</w:t>
      </w:r>
    </w:p>
    <w:p w14:paraId="19B93B19" w14:textId="30263805" w:rsidR="00135DDE" w:rsidRDefault="00135DDE" w:rsidP="00135DDE">
      <w:pPr>
        <w:rPr>
          <w:rFonts w:ascii="Bookman Old Style" w:hAnsi="Bookman Old Style"/>
          <w:sz w:val="28"/>
          <w:szCs w:val="28"/>
          <w:u w:val="single"/>
        </w:rPr>
      </w:pPr>
    </w:p>
    <w:p w14:paraId="453FF4A7" w14:textId="4DEF3723" w:rsidR="00135DDE" w:rsidRPr="001609EC" w:rsidRDefault="00E10FCA" w:rsidP="00135DDE">
      <w:pPr>
        <w:pStyle w:val="ListParagraph"/>
        <w:numPr>
          <w:ilvl w:val="0"/>
          <w:numId w:val="3"/>
        </w:numPr>
        <w:rPr>
          <w:rFonts w:ascii="Bookman Old Style" w:hAnsi="Bookman Old Style"/>
          <w:sz w:val="28"/>
          <w:szCs w:val="28"/>
          <w:u w:val="single"/>
        </w:rPr>
      </w:pPr>
      <w:r>
        <w:rPr>
          <w:rFonts w:ascii="Bookman Old Style" w:hAnsi="Bookman Old Style"/>
          <w:sz w:val="28"/>
          <w:szCs w:val="28"/>
        </w:rPr>
        <w:t xml:space="preserve">God must take the initiative to reveal Himself. </w:t>
      </w:r>
    </w:p>
    <w:p w14:paraId="6D2319FF" w14:textId="735777B7" w:rsidR="001609EC" w:rsidRPr="005A2CDE" w:rsidRDefault="00741002" w:rsidP="001609EC">
      <w:pPr>
        <w:pStyle w:val="ListParagraph"/>
        <w:numPr>
          <w:ilvl w:val="0"/>
          <w:numId w:val="4"/>
        </w:numPr>
        <w:rPr>
          <w:rFonts w:ascii="Bookman Old Style" w:hAnsi="Bookman Old Style"/>
          <w:sz w:val="28"/>
          <w:szCs w:val="28"/>
          <w:u w:val="single"/>
        </w:rPr>
      </w:pPr>
      <w:r>
        <w:rPr>
          <w:rFonts w:ascii="Bookman Old Style" w:hAnsi="Bookman Old Style"/>
          <w:sz w:val="28"/>
          <w:szCs w:val="28"/>
        </w:rPr>
        <w:t>Without God taking the initiative we are left to opinion</w:t>
      </w:r>
      <w:r w:rsidR="00CF55EA">
        <w:rPr>
          <w:rFonts w:ascii="Bookman Old Style" w:hAnsi="Bookman Old Style"/>
          <w:sz w:val="28"/>
          <w:szCs w:val="28"/>
        </w:rPr>
        <w:t xml:space="preserve">s, </w:t>
      </w:r>
      <w:r w:rsidR="005A2CDE">
        <w:rPr>
          <w:rFonts w:ascii="Bookman Old Style" w:hAnsi="Bookman Old Style"/>
          <w:sz w:val="28"/>
          <w:szCs w:val="28"/>
        </w:rPr>
        <w:t>conjecture,</w:t>
      </w:r>
      <w:r w:rsidR="00CF55EA">
        <w:rPr>
          <w:rFonts w:ascii="Bookman Old Style" w:hAnsi="Bookman Old Style"/>
          <w:sz w:val="28"/>
          <w:szCs w:val="28"/>
        </w:rPr>
        <w:t xml:space="preserve"> and prejudice at understanding what God is like </w:t>
      </w:r>
    </w:p>
    <w:p w14:paraId="271C5288" w14:textId="13AF5BF9" w:rsidR="005A2CDE" w:rsidRPr="005A2CDE" w:rsidRDefault="005A2CDE" w:rsidP="001609EC">
      <w:pPr>
        <w:pStyle w:val="ListParagraph"/>
        <w:numPr>
          <w:ilvl w:val="0"/>
          <w:numId w:val="4"/>
        </w:numPr>
        <w:rPr>
          <w:rFonts w:ascii="Bookman Old Style" w:hAnsi="Bookman Old Style"/>
          <w:sz w:val="28"/>
          <w:szCs w:val="28"/>
        </w:rPr>
      </w:pPr>
      <w:r w:rsidRPr="005A2CDE">
        <w:rPr>
          <w:rFonts w:ascii="Bookman Old Style" w:hAnsi="Bookman Old Style"/>
          <w:i/>
          <w:iCs/>
          <w:sz w:val="28"/>
          <w:szCs w:val="28"/>
        </w:rPr>
        <w:t>Hebrews 1:1-2</w:t>
      </w:r>
      <w:r w:rsidRPr="005A2CDE">
        <w:rPr>
          <w:rFonts w:ascii="Bookman Old Style" w:hAnsi="Bookman Old Style"/>
          <w:sz w:val="28"/>
          <w:szCs w:val="28"/>
        </w:rPr>
        <w:t xml:space="preserve"> tells us that God has communicated and revealed Himself at many times and in many ways through history. </w:t>
      </w:r>
    </w:p>
    <w:p w14:paraId="7944C54C" w14:textId="1498E042" w:rsidR="005A2CDE" w:rsidRPr="00D65F26" w:rsidRDefault="00E74021" w:rsidP="001609EC">
      <w:pPr>
        <w:pStyle w:val="ListParagraph"/>
        <w:numPr>
          <w:ilvl w:val="0"/>
          <w:numId w:val="4"/>
        </w:numPr>
        <w:rPr>
          <w:rFonts w:ascii="Bookman Old Style" w:hAnsi="Bookman Old Style"/>
          <w:sz w:val="28"/>
          <w:szCs w:val="28"/>
          <w:u w:val="single"/>
        </w:rPr>
      </w:pPr>
      <w:r>
        <w:rPr>
          <w:rFonts w:ascii="Bookman Old Style" w:hAnsi="Bookman Old Style"/>
          <w:sz w:val="28"/>
          <w:szCs w:val="28"/>
        </w:rPr>
        <w:t xml:space="preserve">Jesus of Nazareth </w:t>
      </w:r>
      <w:r w:rsidR="00385732">
        <w:rPr>
          <w:rFonts w:ascii="Bookman Old Style" w:hAnsi="Bookman Old Style"/>
          <w:sz w:val="28"/>
          <w:szCs w:val="28"/>
        </w:rPr>
        <w:t xml:space="preserve">split time in two and remains the most influential, controversial, polarizing, divisive figure in </w:t>
      </w:r>
      <w:r w:rsidR="00DE4FA6">
        <w:rPr>
          <w:rFonts w:ascii="Bookman Old Style" w:hAnsi="Bookman Old Style"/>
          <w:sz w:val="28"/>
          <w:szCs w:val="28"/>
        </w:rPr>
        <w:t>all</w:t>
      </w:r>
      <w:r w:rsidR="00385732">
        <w:rPr>
          <w:rFonts w:ascii="Bookman Old Style" w:hAnsi="Bookman Old Style"/>
          <w:sz w:val="28"/>
          <w:szCs w:val="28"/>
        </w:rPr>
        <w:t xml:space="preserve"> human history. </w:t>
      </w:r>
    </w:p>
    <w:p w14:paraId="3F678166" w14:textId="36747E90" w:rsidR="00D65F26" w:rsidRDefault="00D65F26" w:rsidP="00D65F26">
      <w:pPr>
        <w:ind w:left="1440"/>
        <w:rPr>
          <w:rFonts w:ascii="Bookman Old Style" w:hAnsi="Bookman Old Style"/>
          <w:sz w:val="28"/>
          <w:szCs w:val="28"/>
          <w:u w:val="single"/>
        </w:rPr>
      </w:pPr>
    </w:p>
    <w:p w14:paraId="2E283AE5" w14:textId="31B8E034" w:rsidR="00D65F26" w:rsidRPr="00D65F26" w:rsidRDefault="00D65F26" w:rsidP="00D65F26">
      <w:pPr>
        <w:pStyle w:val="ListParagraph"/>
        <w:numPr>
          <w:ilvl w:val="0"/>
          <w:numId w:val="3"/>
        </w:numPr>
        <w:rPr>
          <w:rFonts w:ascii="Bookman Old Style" w:hAnsi="Bookman Old Style"/>
          <w:sz w:val="28"/>
          <w:szCs w:val="28"/>
          <w:u w:val="single"/>
        </w:rPr>
      </w:pPr>
      <w:r>
        <w:rPr>
          <w:rFonts w:ascii="Bookman Old Style" w:hAnsi="Bookman Old Style"/>
          <w:sz w:val="28"/>
          <w:szCs w:val="28"/>
        </w:rPr>
        <w:t xml:space="preserve">Who did Jesus Claimed to Be? </w:t>
      </w:r>
    </w:p>
    <w:p w14:paraId="1C7DF659" w14:textId="62C9FDD4" w:rsidR="00D65F26" w:rsidRPr="00CD66FD" w:rsidRDefault="006D6FD2" w:rsidP="00D65F26">
      <w:pPr>
        <w:pStyle w:val="ListParagraph"/>
        <w:numPr>
          <w:ilvl w:val="0"/>
          <w:numId w:val="6"/>
        </w:numPr>
        <w:rPr>
          <w:rFonts w:ascii="Bookman Old Style" w:hAnsi="Bookman Old Style"/>
          <w:sz w:val="28"/>
          <w:szCs w:val="28"/>
          <w:u w:val="single"/>
        </w:rPr>
      </w:pPr>
      <w:r w:rsidRPr="00CD66FD">
        <w:rPr>
          <w:rFonts w:ascii="Bookman Old Style" w:hAnsi="Bookman Old Style"/>
          <w:i/>
          <w:iCs/>
          <w:sz w:val="28"/>
          <w:szCs w:val="28"/>
        </w:rPr>
        <w:t xml:space="preserve">“Who do you say I am? Peter answered his question </w:t>
      </w:r>
      <w:r w:rsidR="00CD66FD" w:rsidRPr="00CD66FD">
        <w:rPr>
          <w:rFonts w:ascii="Bookman Old Style" w:hAnsi="Bookman Old Style"/>
          <w:i/>
          <w:iCs/>
          <w:sz w:val="28"/>
          <w:szCs w:val="28"/>
        </w:rPr>
        <w:t>with, “You are the Christ, the Son of the living God” (Matthew 16:15-16</w:t>
      </w:r>
      <w:r w:rsidR="00CD66FD">
        <w:rPr>
          <w:rFonts w:ascii="Bookman Old Style" w:hAnsi="Bookman Old Style"/>
          <w:sz w:val="28"/>
          <w:szCs w:val="28"/>
        </w:rPr>
        <w:t xml:space="preserve">). </w:t>
      </w:r>
    </w:p>
    <w:p w14:paraId="25D7EAA3" w14:textId="2FAF8A23" w:rsidR="00CD66FD" w:rsidRPr="004A1657" w:rsidRDefault="008B10FE" w:rsidP="00D65F26">
      <w:pPr>
        <w:pStyle w:val="ListParagraph"/>
        <w:numPr>
          <w:ilvl w:val="0"/>
          <w:numId w:val="6"/>
        </w:numPr>
        <w:rPr>
          <w:rFonts w:ascii="Bookman Old Style" w:hAnsi="Bookman Old Style"/>
          <w:sz w:val="28"/>
          <w:szCs w:val="28"/>
          <w:u w:val="single"/>
        </w:rPr>
      </w:pPr>
      <w:r>
        <w:rPr>
          <w:rFonts w:ascii="Bookman Old Style" w:hAnsi="Bookman Old Style"/>
          <w:sz w:val="28"/>
          <w:szCs w:val="28"/>
        </w:rPr>
        <w:t xml:space="preserve">Jesus claimed to be the Son of God many times </w:t>
      </w:r>
      <w:r w:rsidR="00F701BA">
        <w:rPr>
          <w:rFonts w:ascii="Bookman Old Style" w:hAnsi="Bookman Old Style"/>
          <w:sz w:val="28"/>
          <w:szCs w:val="28"/>
        </w:rPr>
        <w:t xml:space="preserve">in the Gospels (Examples: </w:t>
      </w:r>
      <w:r w:rsidR="00DD4621" w:rsidRPr="006055C1">
        <w:rPr>
          <w:rFonts w:ascii="Bookman Old Style" w:hAnsi="Bookman Old Style"/>
          <w:i/>
          <w:iCs/>
          <w:sz w:val="28"/>
          <w:szCs w:val="28"/>
        </w:rPr>
        <w:t>Matthew 26:</w:t>
      </w:r>
      <w:r w:rsidR="006055C1" w:rsidRPr="006055C1">
        <w:rPr>
          <w:rFonts w:ascii="Bookman Old Style" w:hAnsi="Bookman Old Style"/>
          <w:i/>
          <w:iCs/>
          <w:sz w:val="28"/>
          <w:szCs w:val="28"/>
        </w:rPr>
        <w:t>63-64</w:t>
      </w:r>
      <w:r w:rsidR="006055C1">
        <w:rPr>
          <w:rFonts w:ascii="Bookman Old Style" w:hAnsi="Bookman Old Style"/>
          <w:sz w:val="28"/>
          <w:szCs w:val="28"/>
        </w:rPr>
        <w:t xml:space="preserve">, </w:t>
      </w:r>
      <w:r w:rsidR="00EC1EE8">
        <w:rPr>
          <w:rFonts w:ascii="Bookman Old Style" w:hAnsi="Bookman Old Style"/>
          <w:i/>
          <w:iCs/>
          <w:sz w:val="28"/>
          <w:szCs w:val="28"/>
        </w:rPr>
        <w:t>John 5:18, John 10:33</w:t>
      </w:r>
      <w:r w:rsidR="006055C1">
        <w:rPr>
          <w:rFonts w:ascii="Bookman Old Style" w:hAnsi="Bookman Old Style"/>
          <w:i/>
          <w:iCs/>
          <w:sz w:val="28"/>
          <w:szCs w:val="28"/>
        </w:rPr>
        <w:t xml:space="preserve">). </w:t>
      </w:r>
    </w:p>
    <w:p w14:paraId="7C53283B" w14:textId="3AF53E45" w:rsidR="004A1657" w:rsidRPr="00307595" w:rsidRDefault="004A1657" w:rsidP="00D65F26">
      <w:pPr>
        <w:pStyle w:val="ListParagraph"/>
        <w:numPr>
          <w:ilvl w:val="0"/>
          <w:numId w:val="6"/>
        </w:numPr>
        <w:rPr>
          <w:rFonts w:ascii="Bookman Old Style" w:hAnsi="Bookman Old Style"/>
          <w:sz w:val="28"/>
          <w:szCs w:val="28"/>
          <w:u w:val="single"/>
        </w:rPr>
      </w:pPr>
      <w:r>
        <w:rPr>
          <w:rFonts w:ascii="Bookman Old Style" w:hAnsi="Bookman Old Style"/>
          <w:sz w:val="28"/>
          <w:szCs w:val="28"/>
        </w:rPr>
        <w:t xml:space="preserve">Jesus as Son of Man and Son of God </w:t>
      </w:r>
    </w:p>
    <w:p w14:paraId="1AB2B3F9" w14:textId="20AC56DE" w:rsidR="00307595" w:rsidRPr="009D0D61" w:rsidRDefault="00307595" w:rsidP="00D65F26">
      <w:pPr>
        <w:pStyle w:val="ListParagraph"/>
        <w:numPr>
          <w:ilvl w:val="0"/>
          <w:numId w:val="6"/>
        </w:numPr>
        <w:rPr>
          <w:rFonts w:ascii="Bookman Old Style" w:hAnsi="Bookman Old Style"/>
          <w:sz w:val="28"/>
          <w:szCs w:val="28"/>
          <w:u w:val="single"/>
        </w:rPr>
      </w:pPr>
      <w:r>
        <w:rPr>
          <w:rFonts w:ascii="Bookman Old Style" w:hAnsi="Bookman Old Style"/>
          <w:sz w:val="28"/>
          <w:szCs w:val="28"/>
        </w:rPr>
        <w:t>Jesus claimed and demonstrated attributes</w:t>
      </w:r>
      <w:r w:rsidR="004A1657">
        <w:rPr>
          <w:rFonts w:ascii="Bookman Old Style" w:hAnsi="Bookman Old Style"/>
          <w:sz w:val="28"/>
          <w:szCs w:val="28"/>
        </w:rPr>
        <w:t xml:space="preserve"> and authority</w:t>
      </w:r>
      <w:r>
        <w:rPr>
          <w:rFonts w:ascii="Bookman Old Style" w:hAnsi="Bookman Old Style"/>
          <w:sz w:val="28"/>
          <w:szCs w:val="28"/>
        </w:rPr>
        <w:t xml:space="preserve"> </w:t>
      </w:r>
      <w:r w:rsidR="009D0D61">
        <w:rPr>
          <w:rFonts w:ascii="Bookman Old Style" w:hAnsi="Bookman Old Style"/>
          <w:sz w:val="28"/>
          <w:szCs w:val="28"/>
        </w:rPr>
        <w:t xml:space="preserve">that only God has (Examples: Forgiving sins, Healings, Power of demons and nature, knowing people’s thoughts) </w:t>
      </w:r>
    </w:p>
    <w:p w14:paraId="4610CFD8" w14:textId="7BEDBE1F" w:rsidR="009D0D61" w:rsidRDefault="00E17043" w:rsidP="00E17043">
      <w:pPr>
        <w:jc w:val="center"/>
        <w:rPr>
          <w:rFonts w:ascii="Bookman Old Style" w:hAnsi="Bookman Old Style"/>
          <w:sz w:val="28"/>
          <w:szCs w:val="28"/>
        </w:rPr>
      </w:pPr>
      <w:r>
        <w:rPr>
          <w:rFonts w:ascii="Bookman Old Style" w:hAnsi="Bookman Old Style"/>
          <w:sz w:val="28"/>
          <w:szCs w:val="28"/>
        </w:rPr>
        <w:lastRenderedPageBreak/>
        <w:t>“Christianity is not a path but a person, not rules but a relationship.”</w:t>
      </w:r>
    </w:p>
    <w:p w14:paraId="6AA3B547" w14:textId="256E551D" w:rsidR="00B222C8" w:rsidRDefault="00B222C8" w:rsidP="00B222C8">
      <w:pPr>
        <w:rPr>
          <w:rFonts w:ascii="Bookman Old Style" w:hAnsi="Bookman Old Style"/>
          <w:sz w:val="28"/>
          <w:szCs w:val="28"/>
        </w:rPr>
      </w:pPr>
    </w:p>
    <w:p w14:paraId="14C3F7BB" w14:textId="04DE24A6" w:rsidR="00B222C8" w:rsidRDefault="00B222C8" w:rsidP="00B222C8">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B73592" w14:textId="77777777" w:rsidR="00B45895" w:rsidRDefault="00B45895" w:rsidP="00E17043">
      <w:pPr>
        <w:jc w:val="center"/>
        <w:rPr>
          <w:rFonts w:ascii="Bookman Old Style" w:hAnsi="Bookman Old Style"/>
          <w:sz w:val="28"/>
          <w:szCs w:val="28"/>
        </w:rPr>
      </w:pPr>
    </w:p>
    <w:p w14:paraId="4CC3BF3E" w14:textId="36CA0413" w:rsidR="00A93A16" w:rsidRDefault="00A93A16" w:rsidP="00A93A16">
      <w:pPr>
        <w:pStyle w:val="ListParagraph"/>
        <w:numPr>
          <w:ilvl w:val="0"/>
          <w:numId w:val="3"/>
        </w:numPr>
        <w:rPr>
          <w:rFonts w:ascii="Bookman Old Style" w:hAnsi="Bookman Old Style"/>
          <w:sz w:val="28"/>
          <w:szCs w:val="28"/>
        </w:rPr>
      </w:pPr>
      <w:r>
        <w:rPr>
          <w:rFonts w:ascii="Bookman Old Style" w:hAnsi="Bookman Old Style"/>
          <w:sz w:val="28"/>
          <w:szCs w:val="28"/>
        </w:rPr>
        <w:t xml:space="preserve">Four Possibilities about who Jesus is </w:t>
      </w:r>
      <w:r w:rsidR="00DF29F9">
        <w:rPr>
          <w:rFonts w:ascii="Bookman Old Style" w:hAnsi="Bookman Old Style"/>
          <w:sz w:val="28"/>
          <w:szCs w:val="28"/>
        </w:rPr>
        <w:t xml:space="preserve">considering His claims. </w:t>
      </w:r>
    </w:p>
    <w:p w14:paraId="7F0B0B64" w14:textId="38A169F4" w:rsidR="00DF29F9" w:rsidRDefault="005B2757" w:rsidP="00DF29F9">
      <w:pPr>
        <w:pStyle w:val="ListParagraph"/>
        <w:numPr>
          <w:ilvl w:val="0"/>
          <w:numId w:val="7"/>
        </w:numPr>
        <w:rPr>
          <w:rFonts w:ascii="Bookman Old Style" w:hAnsi="Bookman Old Style"/>
          <w:sz w:val="28"/>
          <w:szCs w:val="28"/>
        </w:rPr>
      </w:pPr>
      <w:r>
        <w:rPr>
          <w:rFonts w:ascii="Bookman Old Style" w:hAnsi="Bookman Old Style"/>
          <w:sz w:val="28"/>
          <w:szCs w:val="28"/>
        </w:rPr>
        <w:t xml:space="preserve">Jesus was a liar? </w:t>
      </w:r>
      <w:r w:rsidR="00107016">
        <w:rPr>
          <w:rFonts w:ascii="Bookman Old Style" w:hAnsi="Bookman Old Style"/>
          <w:sz w:val="28"/>
          <w:szCs w:val="28"/>
        </w:rPr>
        <w:t xml:space="preserve">Even those who deny his deity affirm him as a great moral </w:t>
      </w:r>
      <w:r w:rsidR="007A0531">
        <w:rPr>
          <w:rFonts w:ascii="Bookman Old Style" w:hAnsi="Bookman Old Style"/>
          <w:sz w:val="28"/>
          <w:szCs w:val="28"/>
        </w:rPr>
        <w:t>teacher, but how could he be a great moral teacher if he lied about the most crucial part of his teaching</w:t>
      </w:r>
      <w:r w:rsidR="00A122BE">
        <w:rPr>
          <w:rFonts w:ascii="Bookman Old Style" w:hAnsi="Bookman Old Style"/>
          <w:sz w:val="28"/>
          <w:szCs w:val="28"/>
        </w:rPr>
        <w:t xml:space="preserve">-His identity. </w:t>
      </w:r>
    </w:p>
    <w:p w14:paraId="2EF44A5E" w14:textId="0998F15E" w:rsidR="00A122BE" w:rsidRDefault="00C4789A" w:rsidP="00DF29F9">
      <w:pPr>
        <w:pStyle w:val="ListParagraph"/>
        <w:numPr>
          <w:ilvl w:val="0"/>
          <w:numId w:val="7"/>
        </w:numPr>
        <w:rPr>
          <w:rFonts w:ascii="Bookman Old Style" w:hAnsi="Bookman Old Style"/>
          <w:sz w:val="28"/>
          <w:szCs w:val="28"/>
        </w:rPr>
      </w:pPr>
      <w:r>
        <w:rPr>
          <w:rFonts w:ascii="Bookman Old Style" w:hAnsi="Bookman Old Style"/>
          <w:sz w:val="28"/>
          <w:szCs w:val="28"/>
        </w:rPr>
        <w:t xml:space="preserve">Jesus was a lunatic? </w:t>
      </w:r>
      <w:r w:rsidR="008455EC">
        <w:rPr>
          <w:rFonts w:ascii="Bookman Old Style" w:hAnsi="Bookman Old Style"/>
          <w:sz w:val="28"/>
          <w:szCs w:val="28"/>
        </w:rPr>
        <w:t>As we look to the life of Christ, we see no evidence of the abnormality and imbalance common in a deranged person</w:t>
      </w:r>
      <w:r w:rsidR="00DF3AC2">
        <w:rPr>
          <w:rFonts w:ascii="Bookman Old Style" w:hAnsi="Bookman Old Style"/>
          <w:sz w:val="28"/>
          <w:szCs w:val="28"/>
        </w:rPr>
        <w:t xml:space="preserve">. Rather we find someone who had the greatest composure under pressure. </w:t>
      </w:r>
    </w:p>
    <w:p w14:paraId="4B7058B9" w14:textId="2958AAB0" w:rsidR="00DF3AC2" w:rsidRDefault="0044477C" w:rsidP="00DF29F9">
      <w:pPr>
        <w:pStyle w:val="ListParagraph"/>
        <w:numPr>
          <w:ilvl w:val="0"/>
          <w:numId w:val="7"/>
        </w:numPr>
        <w:rPr>
          <w:rFonts w:ascii="Bookman Old Style" w:hAnsi="Bookman Old Style"/>
          <w:sz w:val="28"/>
          <w:szCs w:val="28"/>
        </w:rPr>
      </w:pPr>
      <w:r>
        <w:rPr>
          <w:rFonts w:ascii="Bookman Old Style" w:hAnsi="Bookman Old Style"/>
          <w:sz w:val="28"/>
          <w:szCs w:val="28"/>
        </w:rPr>
        <w:t xml:space="preserve">Jesus was a legend? </w:t>
      </w:r>
      <w:r w:rsidR="0078784F">
        <w:rPr>
          <w:rFonts w:ascii="Bookman Old Style" w:hAnsi="Bookman Old Style"/>
          <w:sz w:val="28"/>
          <w:szCs w:val="28"/>
        </w:rPr>
        <w:t xml:space="preserve">The legend theory </w:t>
      </w:r>
      <w:r w:rsidR="006F33D3">
        <w:rPr>
          <w:rFonts w:ascii="Bookman Old Style" w:hAnsi="Bookman Old Style"/>
          <w:sz w:val="28"/>
          <w:szCs w:val="28"/>
        </w:rPr>
        <w:t xml:space="preserve">is refuted by the Gospels and other letters of the New Testament being written and widely circulated within the lifetime of Christ’s contemporaries. </w:t>
      </w:r>
      <w:r w:rsidR="00612BDC">
        <w:rPr>
          <w:rFonts w:ascii="Bookman Old Style" w:hAnsi="Bookman Old Style"/>
          <w:sz w:val="28"/>
          <w:szCs w:val="28"/>
        </w:rPr>
        <w:t xml:space="preserve">Also, there are numerous references to the life, teachings, miracles, death and claims of Resurrection by several ancient first century non-Christian sources. </w:t>
      </w:r>
    </w:p>
    <w:p w14:paraId="4998F256" w14:textId="2E1A90ED" w:rsidR="00612BDC" w:rsidRDefault="00612BDC" w:rsidP="00DF29F9">
      <w:pPr>
        <w:pStyle w:val="ListParagraph"/>
        <w:numPr>
          <w:ilvl w:val="0"/>
          <w:numId w:val="7"/>
        </w:numPr>
        <w:rPr>
          <w:rFonts w:ascii="Bookman Old Style" w:hAnsi="Bookman Old Style"/>
          <w:sz w:val="28"/>
          <w:szCs w:val="28"/>
        </w:rPr>
      </w:pPr>
      <w:r>
        <w:rPr>
          <w:rFonts w:ascii="Bookman Old Style" w:hAnsi="Bookman Old Style"/>
          <w:sz w:val="28"/>
          <w:szCs w:val="28"/>
        </w:rPr>
        <w:lastRenderedPageBreak/>
        <w:t xml:space="preserve">Jesus was Lord. </w:t>
      </w:r>
      <w:r w:rsidR="003F1253">
        <w:rPr>
          <w:rFonts w:ascii="Bookman Old Style" w:hAnsi="Bookman Old Style"/>
          <w:sz w:val="28"/>
          <w:szCs w:val="28"/>
        </w:rPr>
        <w:t xml:space="preserve">Jesus of Nazareth displayed the credentials to demonstrate that He is who He claimed to be. </w:t>
      </w:r>
    </w:p>
    <w:p w14:paraId="4C36B248" w14:textId="676D616C" w:rsidR="003F1253" w:rsidRDefault="003F1253" w:rsidP="003F1253">
      <w:pPr>
        <w:ind w:left="1440"/>
        <w:rPr>
          <w:rFonts w:ascii="Bookman Old Style" w:hAnsi="Bookman Old Style"/>
          <w:sz w:val="28"/>
          <w:szCs w:val="28"/>
        </w:rPr>
      </w:pPr>
    </w:p>
    <w:p w14:paraId="6A3F5009" w14:textId="0011C9A2" w:rsidR="003F1253" w:rsidRDefault="008C21F2" w:rsidP="003F1253">
      <w:pPr>
        <w:pStyle w:val="ListParagraph"/>
        <w:numPr>
          <w:ilvl w:val="0"/>
          <w:numId w:val="3"/>
        </w:numPr>
        <w:rPr>
          <w:rFonts w:ascii="Bookman Old Style" w:hAnsi="Bookman Old Style"/>
          <w:sz w:val="28"/>
          <w:szCs w:val="28"/>
        </w:rPr>
      </w:pPr>
      <w:r>
        <w:rPr>
          <w:rFonts w:ascii="Bookman Old Style" w:hAnsi="Bookman Old Style"/>
          <w:sz w:val="28"/>
          <w:szCs w:val="28"/>
        </w:rPr>
        <w:t xml:space="preserve">What were Jesus’ credentials? </w:t>
      </w:r>
    </w:p>
    <w:p w14:paraId="4570F43D" w14:textId="5194A750" w:rsidR="008C21F2" w:rsidRDefault="008C21F2" w:rsidP="008C21F2">
      <w:pPr>
        <w:pStyle w:val="ListParagraph"/>
        <w:numPr>
          <w:ilvl w:val="0"/>
          <w:numId w:val="8"/>
        </w:numPr>
        <w:rPr>
          <w:rFonts w:ascii="Bookman Old Style" w:hAnsi="Bookman Old Style"/>
          <w:sz w:val="28"/>
          <w:szCs w:val="28"/>
        </w:rPr>
      </w:pPr>
      <w:r>
        <w:rPr>
          <w:rFonts w:ascii="Bookman Old Style" w:hAnsi="Bookman Old Style"/>
          <w:sz w:val="28"/>
          <w:szCs w:val="28"/>
        </w:rPr>
        <w:t>Jesus’ moral character coincided with His claims</w:t>
      </w:r>
      <w:r w:rsidR="00277AA6">
        <w:rPr>
          <w:rFonts w:ascii="Bookman Old Style" w:hAnsi="Bookman Old Style"/>
          <w:sz w:val="28"/>
          <w:szCs w:val="28"/>
        </w:rPr>
        <w:t>. He lived a sinless life</w:t>
      </w:r>
      <w:r w:rsidR="00011B6A">
        <w:rPr>
          <w:rFonts w:ascii="Bookman Old Style" w:hAnsi="Bookman Old Style"/>
          <w:sz w:val="28"/>
          <w:szCs w:val="28"/>
        </w:rPr>
        <w:t>, and displayed character that even his enemies could not deny (</w:t>
      </w:r>
      <w:r w:rsidR="00011B6A" w:rsidRPr="00011B6A">
        <w:rPr>
          <w:rFonts w:ascii="Bookman Old Style" w:hAnsi="Bookman Old Style"/>
          <w:i/>
          <w:iCs/>
          <w:sz w:val="28"/>
          <w:szCs w:val="28"/>
        </w:rPr>
        <w:t>John 8:46</w:t>
      </w:r>
      <w:r w:rsidR="00011B6A">
        <w:rPr>
          <w:rFonts w:ascii="Bookman Old Style" w:hAnsi="Bookman Old Style"/>
          <w:sz w:val="28"/>
          <w:szCs w:val="28"/>
        </w:rPr>
        <w:t xml:space="preserve">). </w:t>
      </w:r>
    </w:p>
    <w:p w14:paraId="4EE38F03" w14:textId="3AEE7681" w:rsidR="00011B6A" w:rsidRDefault="00AA71A7" w:rsidP="008C21F2">
      <w:pPr>
        <w:pStyle w:val="ListParagraph"/>
        <w:numPr>
          <w:ilvl w:val="0"/>
          <w:numId w:val="8"/>
        </w:numPr>
        <w:rPr>
          <w:rFonts w:ascii="Bookman Old Style" w:hAnsi="Bookman Old Style"/>
          <w:sz w:val="28"/>
          <w:szCs w:val="28"/>
        </w:rPr>
      </w:pPr>
      <w:r>
        <w:rPr>
          <w:rFonts w:ascii="Bookman Old Style" w:hAnsi="Bookman Old Style"/>
          <w:sz w:val="28"/>
          <w:szCs w:val="28"/>
        </w:rPr>
        <w:t xml:space="preserve">Jesus Christ had the perfect personality. </w:t>
      </w:r>
      <w:r w:rsidR="00571BE8">
        <w:rPr>
          <w:rFonts w:ascii="Bookman Old Style" w:hAnsi="Bookman Old Style"/>
          <w:sz w:val="28"/>
          <w:szCs w:val="28"/>
        </w:rPr>
        <w:t xml:space="preserve">In Christ we have the perfect blend of personality traits </w:t>
      </w:r>
    </w:p>
    <w:p w14:paraId="694505F5" w14:textId="6AE3FA21" w:rsidR="004032B0" w:rsidRDefault="00852DBF" w:rsidP="008C21F2">
      <w:pPr>
        <w:pStyle w:val="ListParagraph"/>
        <w:numPr>
          <w:ilvl w:val="0"/>
          <w:numId w:val="8"/>
        </w:numPr>
        <w:rPr>
          <w:rFonts w:ascii="Bookman Old Style" w:hAnsi="Bookman Old Style"/>
          <w:sz w:val="28"/>
          <w:szCs w:val="28"/>
        </w:rPr>
      </w:pPr>
      <w:r>
        <w:rPr>
          <w:rFonts w:ascii="Bookman Old Style" w:hAnsi="Bookman Old Style"/>
          <w:sz w:val="28"/>
          <w:szCs w:val="28"/>
        </w:rPr>
        <w:t>Jesus</w:t>
      </w:r>
      <w:r w:rsidR="004032B0">
        <w:rPr>
          <w:rFonts w:ascii="Bookman Old Style" w:hAnsi="Bookman Old Style"/>
          <w:sz w:val="28"/>
          <w:szCs w:val="28"/>
        </w:rPr>
        <w:t xml:space="preserve"> </w:t>
      </w:r>
      <w:r w:rsidR="00D76CDD">
        <w:rPr>
          <w:rFonts w:ascii="Bookman Old Style" w:hAnsi="Bookman Old Style"/>
          <w:sz w:val="28"/>
          <w:szCs w:val="28"/>
        </w:rPr>
        <w:t>demonstrated a power over natural forces</w:t>
      </w:r>
      <w:r w:rsidR="00881DA6">
        <w:rPr>
          <w:rFonts w:ascii="Bookman Old Style" w:hAnsi="Bookman Old Style"/>
          <w:sz w:val="28"/>
          <w:szCs w:val="28"/>
        </w:rPr>
        <w:t xml:space="preserve">. </w:t>
      </w:r>
      <w:r w:rsidR="00C3355C">
        <w:rPr>
          <w:rFonts w:ascii="Bookman Old Style" w:hAnsi="Bookman Old Style"/>
          <w:sz w:val="28"/>
          <w:szCs w:val="28"/>
        </w:rPr>
        <w:t xml:space="preserve">From stilling a storm to walking on water, Jesus </w:t>
      </w:r>
      <w:r w:rsidR="00390EF1">
        <w:rPr>
          <w:rFonts w:ascii="Bookman Old Style" w:hAnsi="Bookman Old Style"/>
          <w:sz w:val="28"/>
          <w:szCs w:val="28"/>
        </w:rPr>
        <w:t xml:space="preserve">showed power that only God could have, who is the author of these forces. </w:t>
      </w:r>
    </w:p>
    <w:p w14:paraId="63847FEF" w14:textId="5411201B" w:rsidR="00852DBF" w:rsidRDefault="00852DBF" w:rsidP="008C21F2">
      <w:pPr>
        <w:pStyle w:val="ListParagraph"/>
        <w:numPr>
          <w:ilvl w:val="0"/>
          <w:numId w:val="8"/>
        </w:numPr>
        <w:rPr>
          <w:rFonts w:ascii="Bookman Old Style" w:hAnsi="Bookman Old Style"/>
          <w:sz w:val="28"/>
          <w:szCs w:val="28"/>
        </w:rPr>
      </w:pPr>
      <w:r>
        <w:rPr>
          <w:rFonts w:ascii="Bookman Old Style" w:hAnsi="Bookman Old Style"/>
          <w:sz w:val="28"/>
          <w:szCs w:val="28"/>
        </w:rPr>
        <w:t xml:space="preserve">Jesus demonstrated the Creator’s power over </w:t>
      </w:r>
      <w:r w:rsidR="00EA4D2D">
        <w:rPr>
          <w:rFonts w:ascii="Bookman Old Style" w:hAnsi="Bookman Old Style"/>
          <w:sz w:val="28"/>
          <w:szCs w:val="28"/>
        </w:rPr>
        <w:t xml:space="preserve">sickness and disease. </w:t>
      </w:r>
      <w:r w:rsidR="00014F01">
        <w:rPr>
          <w:rFonts w:ascii="Bookman Old Style" w:hAnsi="Bookman Old Style"/>
          <w:sz w:val="28"/>
          <w:szCs w:val="28"/>
        </w:rPr>
        <w:t xml:space="preserve">Christ made the lame walk, the deaf speak, and even raised the dead. </w:t>
      </w:r>
    </w:p>
    <w:p w14:paraId="5DE1C4BD" w14:textId="35F2C327" w:rsidR="006439CC" w:rsidRDefault="00517BBB" w:rsidP="006439CC">
      <w:pPr>
        <w:pStyle w:val="ListParagraph"/>
        <w:numPr>
          <w:ilvl w:val="0"/>
          <w:numId w:val="8"/>
        </w:numPr>
        <w:rPr>
          <w:rFonts w:ascii="Bookman Old Style" w:hAnsi="Bookman Old Style"/>
          <w:sz w:val="28"/>
          <w:szCs w:val="28"/>
        </w:rPr>
      </w:pPr>
      <w:r>
        <w:rPr>
          <w:rFonts w:ascii="Bookman Old Style" w:hAnsi="Bookman Old Style"/>
          <w:sz w:val="28"/>
          <w:szCs w:val="28"/>
        </w:rPr>
        <w:t xml:space="preserve">Jesus’s ultimate credential </w:t>
      </w:r>
      <w:r w:rsidR="00B55B90">
        <w:rPr>
          <w:rFonts w:ascii="Bookman Old Style" w:hAnsi="Bookman Old Style"/>
          <w:sz w:val="28"/>
          <w:szCs w:val="28"/>
        </w:rPr>
        <w:t xml:space="preserve">to authenticate His claims of deity was his physical resurrection from the dead. </w:t>
      </w:r>
      <w:r w:rsidR="00E97DB9">
        <w:rPr>
          <w:rFonts w:ascii="Bookman Old Style" w:hAnsi="Bookman Old Style"/>
          <w:sz w:val="28"/>
          <w:szCs w:val="28"/>
        </w:rPr>
        <w:t xml:space="preserve">Five times in the Gospels Jesus predicted He would suffer, die, and rise again. If the resurrection miracle occurred, there should be no trouble believing in his other miracles. </w:t>
      </w:r>
    </w:p>
    <w:p w14:paraId="3D358569" w14:textId="3ED0F02F" w:rsidR="006439CC" w:rsidRDefault="00983640" w:rsidP="006439CC">
      <w:pPr>
        <w:pStyle w:val="ListParagraph"/>
        <w:numPr>
          <w:ilvl w:val="0"/>
          <w:numId w:val="8"/>
        </w:numPr>
        <w:rPr>
          <w:rFonts w:ascii="Bookman Old Style" w:hAnsi="Bookman Old Style"/>
          <w:sz w:val="28"/>
          <w:szCs w:val="28"/>
        </w:rPr>
      </w:pPr>
      <w:r>
        <w:rPr>
          <w:rFonts w:ascii="Bookman Old Style" w:hAnsi="Bookman Old Style"/>
          <w:sz w:val="28"/>
          <w:szCs w:val="28"/>
        </w:rPr>
        <w:t xml:space="preserve">Finally, we can experience the reality of the historical Jesus personally when we invite Him into our </w:t>
      </w:r>
      <w:r w:rsidR="004D0825">
        <w:rPr>
          <w:rFonts w:ascii="Bookman Old Style" w:hAnsi="Bookman Old Style"/>
          <w:sz w:val="28"/>
          <w:szCs w:val="28"/>
        </w:rPr>
        <w:t xml:space="preserve">hearts and surrender our lives to Him. </w:t>
      </w:r>
    </w:p>
    <w:p w14:paraId="3351395F" w14:textId="2219183B" w:rsidR="004D0825" w:rsidRDefault="004D0825" w:rsidP="00885209">
      <w:pPr>
        <w:rPr>
          <w:rFonts w:ascii="Bookman Old Style" w:hAnsi="Bookman Old Style"/>
          <w:sz w:val="28"/>
          <w:szCs w:val="28"/>
        </w:rPr>
      </w:pPr>
    </w:p>
    <w:p w14:paraId="37C3647A" w14:textId="2B97B4C6" w:rsidR="00885209" w:rsidRDefault="00885209" w:rsidP="00F1597A">
      <w:pPr>
        <w:jc w:val="center"/>
        <w:rPr>
          <w:rFonts w:ascii="Bookman Old Style" w:hAnsi="Bookman Old Style"/>
          <w:sz w:val="28"/>
          <w:szCs w:val="28"/>
        </w:rPr>
      </w:pPr>
      <w:r>
        <w:rPr>
          <w:rFonts w:ascii="Bookman Old Style" w:hAnsi="Bookman Old Style"/>
          <w:sz w:val="28"/>
          <w:szCs w:val="28"/>
        </w:rPr>
        <w:t>“</w:t>
      </w:r>
      <w:r w:rsidR="009E4F8E">
        <w:rPr>
          <w:rFonts w:ascii="Bookman Old Style" w:hAnsi="Bookman Old Style"/>
          <w:sz w:val="28"/>
          <w:szCs w:val="28"/>
        </w:rPr>
        <w:t xml:space="preserve">This Jesus of Nazareth without </w:t>
      </w:r>
      <w:r w:rsidR="0024501B">
        <w:rPr>
          <w:rFonts w:ascii="Bookman Old Style" w:hAnsi="Bookman Old Style"/>
          <w:sz w:val="28"/>
          <w:szCs w:val="28"/>
        </w:rPr>
        <w:t xml:space="preserve">money or arms conquered more millions than Alexander, Caesar, </w:t>
      </w:r>
      <w:r w:rsidR="002A7B3C">
        <w:rPr>
          <w:rFonts w:ascii="Bookman Old Style" w:hAnsi="Bookman Old Style"/>
          <w:sz w:val="28"/>
          <w:szCs w:val="28"/>
        </w:rPr>
        <w:t xml:space="preserve">Muhammed, and Napoleon.”- </w:t>
      </w:r>
      <w:r w:rsidR="00F1597A">
        <w:rPr>
          <w:rFonts w:ascii="Bookman Old Style" w:hAnsi="Bookman Old Style"/>
          <w:sz w:val="28"/>
          <w:szCs w:val="28"/>
        </w:rPr>
        <w:t>John Schaff</w:t>
      </w:r>
    </w:p>
    <w:p w14:paraId="75FEC726" w14:textId="31CBB380" w:rsidR="00FF201D" w:rsidRDefault="00FF201D" w:rsidP="00F1597A">
      <w:pPr>
        <w:jc w:val="center"/>
        <w:rPr>
          <w:rFonts w:ascii="Bookman Old Style" w:hAnsi="Bookman Old Style"/>
          <w:sz w:val="28"/>
          <w:szCs w:val="28"/>
        </w:rPr>
      </w:pPr>
    </w:p>
    <w:p w14:paraId="6EB1F975" w14:textId="4CB3813C" w:rsidR="00657C1A" w:rsidRDefault="00657C1A" w:rsidP="00657C1A">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w:t>
      </w:r>
      <w:r>
        <w:rPr>
          <w:rFonts w:ascii="Bookman Old Style" w:hAnsi="Bookman Old Style"/>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71C067" w14:textId="2FEEEE95" w:rsidR="00657C1A" w:rsidRDefault="00657C1A" w:rsidP="00657C1A">
      <w:pPr>
        <w:rPr>
          <w:rFonts w:ascii="Bookman Old Style" w:hAnsi="Bookman Old Style"/>
          <w:sz w:val="28"/>
          <w:szCs w:val="28"/>
        </w:rPr>
      </w:pPr>
    </w:p>
    <w:p w14:paraId="7C43A8AF" w14:textId="70913807" w:rsidR="00657C1A" w:rsidRDefault="00DC7CB3" w:rsidP="00657C1A">
      <w:pPr>
        <w:pStyle w:val="ListParagraph"/>
        <w:numPr>
          <w:ilvl w:val="0"/>
          <w:numId w:val="1"/>
        </w:numPr>
        <w:rPr>
          <w:rFonts w:ascii="Bookman Old Style" w:hAnsi="Bookman Old Style"/>
          <w:sz w:val="28"/>
          <w:szCs w:val="28"/>
        </w:rPr>
      </w:pPr>
      <w:r>
        <w:rPr>
          <w:rFonts w:ascii="Bookman Old Style" w:hAnsi="Bookman Old Style"/>
          <w:sz w:val="28"/>
          <w:szCs w:val="28"/>
        </w:rPr>
        <w:t xml:space="preserve">Did Christ really rise from the dead? </w:t>
      </w:r>
    </w:p>
    <w:p w14:paraId="0E1F4CB2" w14:textId="55C1A321" w:rsidR="00DC7CB3" w:rsidRDefault="00DC7CB3" w:rsidP="00DC7CB3">
      <w:pPr>
        <w:rPr>
          <w:rFonts w:ascii="Bookman Old Style" w:hAnsi="Bookman Old Style"/>
          <w:sz w:val="28"/>
          <w:szCs w:val="28"/>
        </w:rPr>
      </w:pPr>
    </w:p>
    <w:p w14:paraId="009C0E12" w14:textId="06D47842" w:rsidR="00DC7CB3" w:rsidRPr="0006103F" w:rsidRDefault="00EB7C7E" w:rsidP="00E16D50">
      <w:pPr>
        <w:pStyle w:val="ListParagraph"/>
        <w:numPr>
          <w:ilvl w:val="0"/>
          <w:numId w:val="9"/>
        </w:numPr>
        <w:rPr>
          <w:rFonts w:ascii="Bookman Old Style" w:hAnsi="Bookman Old Style"/>
          <w:sz w:val="28"/>
          <w:szCs w:val="28"/>
        </w:rPr>
      </w:pPr>
      <w:r>
        <w:rPr>
          <w:rFonts w:ascii="Bookman Old Style" w:hAnsi="Bookman Old Style"/>
          <w:sz w:val="28"/>
          <w:szCs w:val="28"/>
          <w:u w:val="single"/>
        </w:rPr>
        <w:t>Foundation Stone of the Christian faith</w:t>
      </w:r>
    </w:p>
    <w:p w14:paraId="20161FA5" w14:textId="0BC8C21B" w:rsidR="0006103F" w:rsidRDefault="0006103F" w:rsidP="0006103F">
      <w:pPr>
        <w:pStyle w:val="ListParagraph"/>
        <w:rPr>
          <w:rFonts w:ascii="Bookman Old Style" w:hAnsi="Bookman Old Style"/>
          <w:sz w:val="28"/>
          <w:szCs w:val="28"/>
          <w:u w:val="single"/>
        </w:rPr>
      </w:pPr>
    </w:p>
    <w:p w14:paraId="75D8E373" w14:textId="645A661F" w:rsidR="00EC2023" w:rsidRPr="008E7114" w:rsidRDefault="000773A2" w:rsidP="00353637">
      <w:pPr>
        <w:pStyle w:val="ListParagraph"/>
        <w:numPr>
          <w:ilvl w:val="0"/>
          <w:numId w:val="11"/>
        </w:numPr>
        <w:rPr>
          <w:rFonts w:ascii="Bookman Old Style" w:hAnsi="Bookman Old Style"/>
          <w:sz w:val="28"/>
          <w:szCs w:val="28"/>
          <w:u w:val="single"/>
        </w:rPr>
      </w:pPr>
      <w:r>
        <w:rPr>
          <w:rFonts w:ascii="Bookman Old Style" w:hAnsi="Bookman Old Style"/>
          <w:sz w:val="28"/>
          <w:szCs w:val="28"/>
        </w:rPr>
        <w:t xml:space="preserve">The Case for Christianity rests on the </w:t>
      </w:r>
      <w:r w:rsidR="008E7114">
        <w:rPr>
          <w:rFonts w:ascii="Bookman Old Style" w:hAnsi="Bookman Old Style"/>
          <w:sz w:val="28"/>
          <w:szCs w:val="28"/>
        </w:rPr>
        <w:t xml:space="preserve">reality of the resurrection </w:t>
      </w:r>
    </w:p>
    <w:p w14:paraId="7B0C9EC8" w14:textId="2ED9AEDA" w:rsidR="008E7114" w:rsidRPr="00A23A77" w:rsidRDefault="008E7114" w:rsidP="008E7114">
      <w:pPr>
        <w:pStyle w:val="ListParagraph"/>
        <w:numPr>
          <w:ilvl w:val="0"/>
          <w:numId w:val="12"/>
        </w:numPr>
        <w:rPr>
          <w:rFonts w:ascii="Bookman Old Style" w:hAnsi="Bookman Old Style"/>
          <w:sz w:val="28"/>
          <w:szCs w:val="28"/>
          <w:u w:val="single"/>
        </w:rPr>
      </w:pPr>
      <w:r>
        <w:rPr>
          <w:rFonts w:ascii="Bookman Old Style" w:hAnsi="Bookman Old Style"/>
          <w:sz w:val="28"/>
          <w:szCs w:val="28"/>
        </w:rPr>
        <w:t xml:space="preserve">Both friends and enemies </w:t>
      </w:r>
      <w:r w:rsidR="00A23A77">
        <w:rPr>
          <w:rFonts w:ascii="Bookman Old Style" w:hAnsi="Bookman Old Style"/>
          <w:sz w:val="28"/>
          <w:szCs w:val="28"/>
        </w:rPr>
        <w:t xml:space="preserve">of Christianity recognize the resurrection of Jesus Christ as the foundation stone of the faith </w:t>
      </w:r>
    </w:p>
    <w:p w14:paraId="7015A4C7" w14:textId="7F3B0B3C" w:rsidR="00A23A77" w:rsidRPr="000B5985" w:rsidRDefault="009D5B9E" w:rsidP="008E7114">
      <w:pPr>
        <w:pStyle w:val="ListParagraph"/>
        <w:numPr>
          <w:ilvl w:val="0"/>
          <w:numId w:val="12"/>
        </w:numPr>
        <w:rPr>
          <w:rFonts w:ascii="Bookman Old Style" w:hAnsi="Bookman Old Style"/>
          <w:sz w:val="28"/>
          <w:szCs w:val="28"/>
          <w:u w:val="single"/>
        </w:rPr>
      </w:pPr>
      <w:r>
        <w:rPr>
          <w:rFonts w:ascii="Bookman Old Style" w:hAnsi="Bookman Old Style"/>
          <w:sz w:val="28"/>
          <w:szCs w:val="28"/>
        </w:rPr>
        <w:t xml:space="preserve">Paul said that </w:t>
      </w:r>
      <w:r w:rsidR="00731149">
        <w:rPr>
          <w:rFonts w:ascii="Bookman Old Style" w:hAnsi="Bookman Old Style"/>
          <w:sz w:val="28"/>
          <w:szCs w:val="28"/>
        </w:rPr>
        <w:t xml:space="preserve">if Christ was not raised from the dead, the Christian faith is futile </w:t>
      </w:r>
      <w:r w:rsidR="00DE03D5">
        <w:rPr>
          <w:rFonts w:ascii="Bookman Old Style" w:hAnsi="Bookman Old Style"/>
          <w:sz w:val="28"/>
          <w:szCs w:val="28"/>
        </w:rPr>
        <w:t xml:space="preserve">and useless. </w:t>
      </w:r>
    </w:p>
    <w:p w14:paraId="172AFD14" w14:textId="201977A2" w:rsidR="000B5985" w:rsidRPr="00DE03D5" w:rsidRDefault="00F77CD7" w:rsidP="008E7114">
      <w:pPr>
        <w:pStyle w:val="ListParagraph"/>
        <w:numPr>
          <w:ilvl w:val="0"/>
          <w:numId w:val="12"/>
        </w:numPr>
        <w:rPr>
          <w:rFonts w:ascii="Bookman Old Style" w:hAnsi="Bookman Old Style"/>
          <w:sz w:val="28"/>
          <w:szCs w:val="28"/>
          <w:u w:val="single"/>
        </w:rPr>
      </w:pPr>
      <w:r>
        <w:rPr>
          <w:rFonts w:ascii="Bookman Old Style" w:hAnsi="Bookman Old Style"/>
          <w:sz w:val="28"/>
          <w:szCs w:val="28"/>
        </w:rPr>
        <w:t xml:space="preserve">Christianity has no objective validity or reality if Christ was not raised, but if he was, we have a living hope which goes beyond wishful </w:t>
      </w:r>
      <w:r w:rsidR="001A7BBD">
        <w:rPr>
          <w:rFonts w:ascii="Bookman Old Style" w:hAnsi="Bookman Old Style"/>
          <w:sz w:val="28"/>
          <w:szCs w:val="28"/>
        </w:rPr>
        <w:t>thinking.</w:t>
      </w:r>
      <w:r>
        <w:rPr>
          <w:rFonts w:ascii="Bookman Old Style" w:hAnsi="Bookman Old Style"/>
          <w:sz w:val="28"/>
          <w:szCs w:val="28"/>
        </w:rPr>
        <w:t xml:space="preserve"> </w:t>
      </w:r>
    </w:p>
    <w:p w14:paraId="4364259C" w14:textId="7C7F5B0C" w:rsidR="00DE03D5" w:rsidRPr="0089234A" w:rsidRDefault="00C517CA" w:rsidP="008E7114">
      <w:pPr>
        <w:pStyle w:val="ListParagraph"/>
        <w:numPr>
          <w:ilvl w:val="0"/>
          <w:numId w:val="12"/>
        </w:numPr>
        <w:rPr>
          <w:rFonts w:ascii="Bookman Old Style" w:hAnsi="Bookman Old Style"/>
          <w:sz w:val="28"/>
          <w:szCs w:val="28"/>
          <w:u w:val="single"/>
        </w:rPr>
      </w:pPr>
      <w:r>
        <w:rPr>
          <w:rFonts w:ascii="Bookman Old Style" w:hAnsi="Bookman Old Style"/>
          <w:sz w:val="28"/>
          <w:szCs w:val="28"/>
        </w:rPr>
        <w:t xml:space="preserve">If Christ was raised, </w:t>
      </w:r>
      <w:r w:rsidR="00CB45F5">
        <w:rPr>
          <w:rFonts w:ascii="Bookman Old Style" w:hAnsi="Bookman Old Style"/>
          <w:sz w:val="28"/>
          <w:szCs w:val="28"/>
        </w:rPr>
        <w:t xml:space="preserve">it provides answers to the most pivotal questions </w:t>
      </w:r>
      <w:r w:rsidR="00C66739">
        <w:rPr>
          <w:rFonts w:ascii="Bookman Old Style" w:hAnsi="Bookman Old Style"/>
          <w:sz w:val="28"/>
          <w:szCs w:val="28"/>
        </w:rPr>
        <w:t xml:space="preserve">of our existence: Where do we come from? Why are we here? What is our future destiny? </w:t>
      </w:r>
    </w:p>
    <w:p w14:paraId="3CD4D6EB" w14:textId="7F6142D0" w:rsidR="0089234A" w:rsidRPr="001A7BBD" w:rsidRDefault="0089234A" w:rsidP="008E7114">
      <w:pPr>
        <w:pStyle w:val="ListParagraph"/>
        <w:numPr>
          <w:ilvl w:val="0"/>
          <w:numId w:val="12"/>
        </w:numPr>
        <w:rPr>
          <w:rFonts w:ascii="Bookman Old Style" w:hAnsi="Bookman Old Style"/>
          <w:sz w:val="28"/>
          <w:szCs w:val="28"/>
          <w:u w:val="single"/>
        </w:rPr>
      </w:pPr>
      <w:r>
        <w:rPr>
          <w:rFonts w:ascii="Bookman Old Style" w:hAnsi="Bookman Old Style"/>
          <w:sz w:val="28"/>
          <w:szCs w:val="28"/>
        </w:rPr>
        <w:t>If the resurrection of Christ occurred</w:t>
      </w:r>
      <w:r w:rsidR="00A55621">
        <w:rPr>
          <w:rFonts w:ascii="Bookman Old Style" w:hAnsi="Bookman Old Style"/>
          <w:sz w:val="28"/>
          <w:szCs w:val="28"/>
        </w:rPr>
        <w:t xml:space="preserve">, we can conclude God exists, what He is like and that He cares for each of us individually. </w:t>
      </w:r>
    </w:p>
    <w:p w14:paraId="514D1DD2" w14:textId="77777777" w:rsidR="001A7BBD" w:rsidRPr="001A7BBD" w:rsidRDefault="001A7BBD" w:rsidP="001A7BBD">
      <w:pPr>
        <w:pStyle w:val="ListParagraph"/>
        <w:ind w:left="1710"/>
        <w:rPr>
          <w:rFonts w:ascii="Bookman Old Style" w:hAnsi="Bookman Old Style"/>
          <w:sz w:val="28"/>
          <w:szCs w:val="28"/>
          <w:u w:val="single"/>
        </w:rPr>
      </w:pPr>
    </w:p>
    <w:p w14:paraId="6D787010" w14:textId="1B0EB014" w:rsidR="00FF201D" w:rsidRDefault="00502723" w:rsidP="001A7BBD">
      <w:pPr>
        <w:pStyle w:val="ListParagraph"/>
        <w:numPr>
          <w:ilvl w:val="0"/>
          <w:numId w:val="11"/>
        </w:numPr>
        <w:rPr>
          <w:rFonts w:ascii="Bookman Old Style" w:hAnsi="Bookman Old Style"/>
          <w:sz w:val="28"/>
          <w:szCs w:val="28"/>
        </w:rPr>
      </w:pPr>
      <w:r>
        <w:rPr>
          <w:rFonts w:ascii="Bookman Old Style" w:hAnsi="Bookman Old Style"/>
          <w:sz w:val="28"/>
          <w:szCs w:val="28"/>
        </w:rPr>
        <w:t xml:space="preserve">Pieces of </w:t>
      </w:r>
      <w:r w:rsidR="000E57CF">
        <w:rPr>
          <w:rFonts w:ascii="Bookman Old Style" w:hAnsi="Bookman Old Style"/>
          <w:sz w:val="28"/>
          <w:szCs w:val="28"/>
        </w:rPr>
        <w:t xml:space="preserve">Data to be considered </w:t>
      </w:r>
      <w:r w:rsidR="00BE0296">
        <w:rPr>
          <w:rFonts w:ascii="Bookman Old Style" w:hAnsi="Bookman Old Style"/>
          <w:sz w:val="28"/>
          <w:szCs w:val="28"/>
        </w:rPr>
        <w:t xml:space="preserve">with answering the question of Christ’s resurrection. </w:t>
      </w:r>
    </w:p>
    <w:p w14:paraId="1D85AA29" w14:textId="22B2F2A1" w:rsidR="00BE0296" w:rsidRDefault="00766491" w:rsidP="00766491">
      <w:pPr>
        <w:pStyle w:val="ListParagraph"/>
        <w:numPr>
          <w:ilvl w:val="0"/>
          <w:numId w:val="13"/>
        </w:numPr>
        <w:rPr>
          <w:rFonts w:ascii="Bookman Old Style" w:hAnsi="Bookman Old Style"/>
          <w:sz w:val="28"/>
          <w:szCs w:val="28"/>
        </w:rPr>
      </w:pPr>
      <w:r>
        <w:rPr>
          <w:rFonts w:ascii="Bookman Old Style" w:hAnsi="Bookman Old Style"/>
          <w:sz w:val="28"/>
          <w:szCs w:val="28"/>
        </w:rPr>
        <w:t xml:space="preserve">The Fact of the Christian Church: </w:t>
      </w:r>
      <w:r w:rsidR="00370521">
        <w:rPr>
          <w:rFonts w:ascii="Bookman Old Style" w:hAnsi="Bookman Old Style"/>
          <w:sz w:val="28"/>
          <w:szCs w:val="28"/>
        </w:rPr>
        <w:t xml:space="preserve">It is worldwide in </w:t>
      </w:r>
      <w:r w:rsidR="00590191">
        <w:rPr>
          <w:rFonts w:ascii="Bookman Old Style" w:hAnsi="Bookman Old Style"/>
          <w:sz w:val="28"/>
          <w:szCs w:val="28"/>
        </w:rPr>
        <w:t>scope,</w:t>
      </w:r>
      <w:r w:rsidR="00370521">
        <w:rPr>
          <w:rFonts w:ascii="Bookman Old Style" w:hAnsi="Bookman Old Style"/>
          <w:sz w:val="28"/>
          <w:szCs w:val="28"/>
        </w:rPr>
        <w:t xml:space="preserve"> yet it began in Jerusalem around 32 AD and </w:t>
      </w:r>
      <w:r w:rsidR="005034A7">
        <w:rPr>
          <w:rFonts w:ascii="Bookman Old Style" w:hAnsi="Bookman Old Style"/>
          <w:sz w:val="28"/>
          <w:szCs w:val="28"/>
        </w:rPr>
        <w:t xml:space="preserve">the </w:t>
      </w:r>
      <w:r w:rsidR="005034A7">
        <w:rPr>
          <w:rFonts w:ascii="Bookman Old Style" w:hAnsi="Bookman Old Style"/>
          <w:sz w:val="28"/>
          <w:szCs w:val="28"/>
        </w:rPr>
        <w:lastRenderedPageBreak/>
        <w:t xml:space="preserve">claims of Christ’s resurrection was the basis for the </w:t>
      </w:r>
      <w:r w:rsidR="004E645C">
        <w:rPr>
          <w:rFonts w:ascii="Bookman Old Style" w:hAnsi="Bookman Old Style"/>
          <w:sz w:val="28"/>
          <w:szCs w:val="28"/>
        </w:rPr>
        <w:t xml:space="preserve">teaching, living, and significantly, their dying. </w:t>
      </w:r>
    </w:p>
    <w:p w14:paraId="2D4C5537" w14:textId="05E7950C" w:rsidR="004E645C" w:rsidRDefault="00590191" w:rsidP="00766491">
      <w:pPr>
        <w:pStyle w:val="ListParagraph"/>
        <w:numPr>
          <w:ilvl w:val="0"/>
          <w:numId w:val="13"/>
        </w:numPr>
        <w:rPr>
          <w:rFonts w:ascii="Bookman Old Style" w:hAnsi="Bookman Old Style"/>
          <w:sz w:val="28"/>
          <w:szCs w:val="28"/>
        </w:rPr>
      </w:pPr>
      <w:r>
        <w:rPr>
          <w:rFonts w:ascii="Bookman Old Style" w:hAnsi="Bookman Old Style"/>
          <w:sz w:val="28"/>
          <w:szCs w:val="28"/>
        </w:rPr>
        <w:t xml:space="preserve">The Fact of the Christian Day: </w:t>
      </w:r>
      <w:r w:rsidR="00ED03FF">
        <w:rPr>
          <w:rFonts w:ascii="Bookman Old Style" w:hAnsi="Bookman Old Style"/>
          <w:sz w:val="28"/>
          <w:szCs w:val="28"/>
        </w:rPr>
        <w:t xml:space="preserve">Something dramatic must have occurred to change the day of worship for believers from Saturday the day of the Sabbath, to Sunday, the first day of the week. </w:t>
      </w:r>
      <w:r w:rsidR="00A22E2A">
        <w:rPr>
          <w:rFonts w:ascii="Bookman Old Style" w:hAnsi="Bookman Old Style"/>
          <w:sz w:val="28"/>
          <w:szCs w:val="28"/>
        </w:rPr>
        <w:t xml:space="preserve">It is clear from church tradition and Scripture that Christians gathered “on the first day of the week” early in Christian history. </w:t>
      </w:r>
    </w:p>
    <w:p w14:paraId="204DA329" w14:textId="50F24F46" w:rsidR="00383694" w:rsidRDefault="00383694" w:rsidP="00766491">
      <w:pPr>
        <w:pStyle w:val="ListParagraph"/>
        <w:numPr>
          <w:ilvl w:val="0"/>
          <w:numId w:val="13"/>
        </w:numPr>
        <w:rPr>
          <w:rFonts w:ascii="Bookman Old Style" w:hAnsi="Bookman Old Style"/>
          <w:sz w:val="28"/>
          <w:szCs w:val="28"/>
        </w:rPr>
      </w:pPr>
      <w:r>
        <w:rPr>
          <w:rFonts w:ascii="Bookman Old Style" w:hAnsi="Bookman Old Style"/>
          <w:sz w:val="28"/>
          <w:szCs w:val="28"/>
        </w:rPr>
        <w:t xml:space="preserve">The Fact of the Christian book, the New Testament: </w:t>
      </w:r>
      <w:r w:rsidR="00040229">
        <w:rPr>
          <w:rFonts w:ascii="Bookman Old Style" w:hAnsi="Bookman Old Style"/>
          <w:sz w:val="28"/>
          <w:szCs w:val="28"/>
        </w:rPr>
        <w:t xml:space="preserve">Written within the first century and within the lifetime of Christ’s contemporaries, the New Testament contain </w:t>
      </w:r>
      <w:r w:rsidR="00FE6197">
        <w:rPr>
          <w:rFonts w:ascii="Bookman Old Style" w:hAnsi="Bookman Old Style"/>
          <w:sz w:val="28"/>
          <w:szCs w:val="28"/>
        </w:rPr>
        <w:t xml:space="preserve">independent eyewitness accounts and testimonies to the historicity of the resurrection of Jesus Christ. </w:t>
      </w:r>
      <w:r w:rsidR="002070E2">
        <w:rPr>
          <w:rFonts w:ascii="Bookman Old Style" w:hAnsi="Bookman Old Style"/>
          <w:sz w:val="28"/>
          <w:szCs w:val="28"/>
        </w:rPr>
        <w:t xml:space="preserve">The resurrection was accepted as fact by the </w:t>
      </w:r>
      <w:r w:rsidR="00333206">
        <w:rPr>
          <w:rFonts w:ascii="Bookman Old Style" w:hAnsi="Bookman Old Style"/>
          <w:sz w:val="28"/>
          <w:szCs w:val="28"/>
        </w:rPr>
        <w:t xml:space="preserve">writers of the New Testament and the audience they were writing to. </w:t>
      </w:r>
    </w:p>
    <w:p w14:paraId="7AD817C1" w14:textId="7B95CAA7" w:rsidR="00846DB7" w:rsidRPr="00846DB7" w:rsidRDefault="00846DB7" w:rsidP="00846DB7">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C283BC" w14:textId="3D250F67" w:rsidR="00333206" w:rsidRDefault="00333206" w:rsidP="00333206">
      <w:pPr>
        <w:rPr>
          <w:rFonts w:ascii="Bookman Old Style" w:hAnsi="Bookman Old Style"/>
          <w:sz w:val="28"/>
          <w:szCs w:val="28"/>
        </w:rPr>
      </w:pPr>
    </w:p>
    <w:p w14:paraId="51CCC16D" w14:textId="2A0D60C4" w:rsidR="00333206" w:rsidRDefault="00386AD1" w:rsidP="00386AD1">
      <w:pPr>
        <w:pStyle w:val="ListParagraph"/>
        <w:numPr>
          <w:ilvl w:val="0"/>
          <w:numId w:val="9"/>
        </w:numPr>
        <w:rPr>
          <w:rFonts w:ascii="Bookman Old Style" w:hAnsi="Bookman Old Style"/>
          <w:sz w:val="28"/>
          <w:szCs w:val="28"/>
          <w:u w:val="single"/>
        </w:rPr>
      </w:pPr>
      <w:r w:rsidRPr="0067119F">
        <w:rPr>
          <w:rFonts w:ascii="Bookman Old Style" w:hAnsi="Bookman Old Style"/>
          <w:sz w:val="28"/>
          <w:szCs w:val="28"/>
          <w:u w:val="single"/>
        </w:rPr>
        <w:t xml:space="preserve">Account for the Empty Tomb </w:t>
      </w:r>
    </w:p>
    <w:p w14:paraId="5E461525" w14:textId="1B874229" w:rsidR="0067119F" w:rsidRDefault="0067119F" w:rsidP="0067119F">
      <w:pPr>
        <w:rPr>
          <w:rFonts w:ascii="Bookman Old Style" w:hAnsi="Bookman Old Style"/>
          <w:sz w:val="28"/>
          <w:szCs w:val="28"/>
          <w:u w:val="single"/>
        </w:rPr>
      </w:pPr>
    </w:p>
    <w:p w14:paraId="2F01EA33" w14:textId="22852098" w:rsidR="0067119F" w:rsidRDefault="00B07FB2" w:rsidP="0067119F">
      <w:pPr>
        <w:pStyle w:val="ListParagraph"/>
        <w:numPr>
          <w:ilvl w:val="0"/>
          <w:numId w:val="14"/>
        </w:numPr>
        <w:rPr>
          <w:rFonts w:ascii="Bookman Old Style" w:hAnsi="Bookman Old Style"/>
          <w:sz w:val="28"/>
          <w:szCs w:val="28"/>
        </w:rPr>
      </w:pPr>
      <w:r>
        <w:rPr>
          <w:rFonts w:ascii="Bookman Old Style" w:hAnsi="Bookman Old Style"/>
          <w:sz w:val="28"/>
          <w:szCs w:val="28"/>
        </w:rPr>
        <w:t xml:space="preserve">Explanations for the Empty Tomb: </w:t>
      </w:r>
      <w:r w:rsidR="00F57CF2">
        <w:rPr>
          <w:rFonts w:ascii="Bookman Old Style" w:hAnsi="Bookman Old Style"/>
          <w:sz w:val="28"/>
          <w:szCs w:val="28"/>
        </w:rPr>
        <w:t xml:space="preserve">Two facets of the resurrection require explanation </w:t>
      </w:r>
      <w:r w:rsidR="006C6FF0">
        <w:rPr>
          <w:rFonts w:ascii="Bookman Old Style" w:hAnsi="Bookman Old Style"/>
          <w:sz w:val="28"/>
          <w:szCs w:val="28"/>
        </w:rPr>
        <w:t xml:space="preserve">by believer and non-believer alike: The empty tomb and the appearances of Christ. </w:t>
      </w:r>
    </w:p>
    <w:p w14:paraId="684021E3" w14:textId="61C5498E" w:rsidR="006C6FF0" w:rsidRDefault="00B06A4F" w:rsidP="006C6FF0">
      <w:pPr>
        <w:pStyle w:val="ListParagraph"/>
        <w:numPr>
          <w:ilvl w:val="0"/>
          <w:numId w:val="15"/>
        </w:numPr>
        <w:rPr>
          <w:rFonts w:ascii="Bookman Old Style" w:hAnsi="Bookman Old Style"/>
          <w:sz w:val="28"/>
          <w:szCs w:val="28"/>
        </w:rPr>
      </w:pPr>
      <w:r>
        <w:rPr>
          <w:rFonts w:ascii="Bookman Old Style" w:hAnsi="Bookman Old Style"/>
          <w:sz w:val="28"/>
          <w:szCs w:val="28"/>
        </w:rPr>
        <w:t xml:space="preserve">The </w:t>
      </w:r>
      <w:r w:rsidR="00843046">
        <w:rPr>
          <w:rFonts w:ascii="Bookman Old Style" w:hAnsi="Bookman Old Style"/>
          <w:sz w:val="28"/>
          <w:szCs w:val="28"/>
        </w:rPr>
        <w:t xml:space="preserve">earliest explanation was that the disciples stole the body. </w:t>
      </w:r>
      <w:r w:rsidR="001D604F">
        <w:rPr>
          <w:rFonts w:ascii="Bookman Old Style" w:hAnsi="Bookman Old Style"/>
          <w:sz w:val="28"/>
          <w:szCs w:val="28"/>
        </w:rPr>
        <w:t xml:space="preserve">The story is obviously ridiculous and </w:t>
      </w:r>
      <w:r w:rsidR="005156B9">
        <w:rPr>
          <w:rFonts w:ascii="Bookman Old Style" w:hAnsi="Bookman Old Style"/>
          <w:sz w:val="28"/>
          <w:szCs w:val="28"/>
        </w:rPr>
        <w:t xml:space="preserve">would never stand in court. Furthermore, </w:t>
      </w:r>
      <w:r w:rsidR="00FC0E3B">
        <w:rPr>
          <w:rFonts w:ascii="Bookman Old Style" w:hAnsi="Bookman Old Style"/>
          <w:sz w:val="28"/>
          <w:szCs w:val="28"/>
        </w:rPr>
        <w:t xml:space="preserve">every one of the disciples would face persecution, </w:t>
      </w:r>
      <w:r w:rsidR="00126F19">
        <w:rPr>
          <w:rFonts w:ascii="Bookman Old Style" w:hAnsi="Bookman Old Style"/>
          <w:sz w:val="28"/>
          <w:szCs w:val="28"/>
        </w:rPr>
        <w:t>torture,</w:t>
      </w:r>
      <w:r w:rsidR="00FC0E3B">
        <w:rPr>
          <w:rFonts w:ascii="Bookman Old Style" w:hAnsi="Bookman Old Style"/>
          <w:sz w:val="28"/>
          <w:szCs w:val="28"/>
        </w:rPr>
        <w:t xml:space="preserve"> and </w:t>
      </w:r>
      <w:r w:rsidR="00FC0E3B">
        <w:rPr>
          <w:rFonts w:ascii="Bookman Old Style" w:hAnsi="Bookman Old Style"/>
          <w:sz w:val="28"/>
          <w:szCs w:val="28"/>
        </w:rPr>
        <w:lastRenderedPageBreak/>
        <w:t xml:space="preserve">martyrdom (except for John) for their claims concerning the resurrection. </w:t>
      </w:r>
      <w:r w:rsidR="00060071">
        <w:rPr>
          <w:rFonts w:ascii="Bookman Old Style" w:hAnsi="Bookman Old Style"/>
          <w:sz w:val="28"/>
          <w:szCs w:val="28"/>
        </w:rPr>
        <w:t>P</w:t>
      </w:r>
      <w:r w:rsidR="008F5612">
        <w:rPr>
          <w:rFonts w:ascii="Bookman Old Style" w:hAnsi="Bookman Old Style"/>
          <w:sz w:val="28"/>
          <w:szCs w:val="28"/>
        </w:rPr>
        <w:t xml:space="preserve">eople will die for their beliefs though they may be false, but people do not typically die for something they know is a lie. </w:t>
      </w:r>
    </w:p>
    <w:p w14:paraId="68A3B961" w14:textId="5ADA5DA3" w:rsidR="00126F19" w:rsidRDefault="00A62EFF" w:rsidP="006C6FF0">
      <w:pPr>
        <w:pStyle w:val="ListParagraph"/>
        <w:numPr>
          <w:ilvl w:val="0"/>
          <w:numId w:val="15"/>
        </w:numPr>
        <w:rPr>
          <w:rFonts w:ascii="Bookman Old Style" w:hAnsi="Bookman Old Style"/>
          <w:sz w:val="28"/>
          <w:szCs w:val="28"/>
        </w:rPr>
      </w:pPr>
      <w:r>
        <w:rPr>
          <w:rFonts w:ascii="Bookman Old Style" w:hAnsi="Bookman Old Style"/>
          <w:sz w:val="28"/>
          <w:szCs w:val="28"/>
        </w:rPr>
        <w:t xml:space="preserve">A second hypothesis is that Jewish </w:t>
      </w:r>
      <w:r w:rsidR="005A04BA">
        <w:rPr>
          <w:rFonts w:ascii="Bookman Old Style" w:hAnsi="Bookman Old Style"/>
          <w:sz w:val="28"/>
          <w:szCs w:val="28"/>
        </w:rPr>
        <w:t xml:space="preserve">and or Roman authorities moved the body of Jesus. </w:t>
      </w:r>
      <w:r w:rsidR="00C23E3A">
        <w:rPr>
          <w:rFonts w:ascii="Bookman Old Style" w:hAnsi="Bookman Old Style"/>
          <w:sz w:val="28"/>
          <w:szCs w:val="28"/>
        </w:rPr>
        <w:t>This thesis makes no sense given that they would have nothing to gain for moving the body of Jesus, and surely would have produced his corpse for display and parades in the streets of Jerusalem if they had it.</w:t>
      </w:r>
    </w:p>
    <w:p w14:paraId="06472B8E" w14:textId="751DDC6B" w:rsidR="001A3A4B" w:rsidRDefault="001A3A4B" w:rsidP="006C6FF0">
      <w:pPr>
        <w:pStyle w:val="ListParagraph"/>
        <w:numPr>
          <w:ilvl w:val="0"/>
          <w:numId w:val="15"/>
        </w:numPr>
        <w:rPr>
          <w:rFonts w:ascii="Bookman Old Style" w:hAnsi="Bookman Old Style"/>
          <w:sz w:val="28"/>
          <w:szCs w:val="28"/>
        </w:rPr>
      </w:pPr>
      <w:r>
        <w:rPr>
          <w:rFonts w:ascii="Bookman Old Style" w:hAnsi="Bookman Old Style"/>
          <w:sz w:val="28"/>
          <w:szCs w:val="28"/>
        </w:rPr>
        <w:t xml:space="preserve">A third hypothesis is that </w:t>
      </w:r>
      <w:r w:rsidR="00327E45">
        <w:rPr>
          <w:rFonts w:ascii="Bookman Old Style" w:hAnsi="Bookman Old Style"/>
          <w:sz w:val="28"/>
          <w:szCs w:val="28"/>
        </w:rPr>
        <w:t xml:space="preserve">women who went to embalm Jesus’ body went to the wrong tomb by mistake out of their grief. But this theory falls apart </w:t>
      </w:r>
      <w:r w:rsidR="00170F78">
        <w:rPr>
          <w:rFonts w:ascii="Bookman Old Style" w:hAnsi="Bookman Old Style"/>
          <w:sz w:val="28"/>
          <w:szCs w:val="28"/>
        </w:rPr>
        <w:t xml:space="preserve">when we consider that even if that were true, would Jesus’ enemies </w:t>
      </w:r>
      <w:r w:rsidR="00D055EA">
        <w:rPr>
          <w:rFonts w:ascii="Bookman Old Style" w:hAnsi="Bookman Old Style"/>
          <w:sz w:val="28"/>
          <w:szCs w:val="28"/>
        </w:rPr>
        <w:t xml:space="preserve">make the same mistake? Would they not have gone to the correct tomb and produced Jesus’ body? </w:t>
      </w:r>
      <w:r w:rsidR="00B13AFE">
        <w:rPr>
          <w:rFonts w:ascii="Bookman Old Style" w:hAnsi="Bookman Old Style"/>
          <w:sz w:val="28"/>
          <w:szCs w:val="28"/>
        </w:rPr>
        <w:t xml:space="preserve">Would the other disciples also go to the wrong disciples when they were told Jesus was risen? </w:t>
      </w:r>
    </w:p>
    <w:p w14:paraId="159DF6CD" w14:textId="73503880" w:rsidR="00B13AFE" w:rsidRDefault="00B13AFE" w:rsidP="006C6FF0">
      <w:pPr>
        <w:pStyle w:val="ListParagraph"/>
        <w:numPr>
          <w:ilvl w:val="0"/>
          <w:numId w:val="15"/>
        </w:numPr>
        <w:rPr>
          <w:rFonts w:ascii="Bookman Old Style" w:hAnsi="Bookman Old Style"/>
          <w:sz w:val="28"/>
          <w:szCs w:val="28"/>
        </w:rPr>
      </w:pPr>
      <w:r>
        <w:rPr>
          <w:rFonts w:ascii="Bookman Old Style" w:hAnsi="Bookman Old Style"/>
          <w:sz w:val="28"/>
          <w:szCs w:val="28"/>
        </w:rPr>
        <w:t xml:space="preserve">A fourth hypothesis was the swoon theory, which is that Jesus </w:t>
      </w:r>
      <w:r w:rsidR="00E930C8">
        <w:rPr>
          <w:rFonts w:ascii="Bookman Old Style" w:hAnsi="Bookman Old Style"/>
          <w:sz w:val="28"/>
          <w:szCs w:val="28"/>
        </w:rPr>
        <w:t>did not</w:t>
      </w:r>
      <w:r w:rsidR="00603744">
        <w:rPr>
          <w:rFonts w:ascii="Bookman Old Style" w:hAnsi="Bookman Old Style"/>
          <w:sz w:val="28"/>
          <w:szCs w:val="28"/>
        </w:rPr>
        <w:t xml:space="preserve"> actually die on the cross, he “swooned”</w:t>
      </w:r>
      <w:r w:rsidR="00E930C8">
        <w:rPr>
          <w:rFonts w:ascii="Bookman Old Style" w:hAnsi="Bookman Old Style"/>
          <w:sz w:val="28"/>
          <w:szCs w:val="28"/>
        </w:rPr>
        <w:t xml:space="preserve"> from exhaustion, pain, and loss of blood. Then, according to this </w:t>
      </w:r>
      <w:r w:rsidR="00510B3A">
        <w:rPr>
          <w:rFonts w:ascii="Bookman Old Style" w:hAnsi="Bookman Old Style"/>
          <w:sz w:val="28"/>
          <w:szCs w:val="28"/>
        </w:rPr>
        <w:t xml:space="preserve">theory as Jesus’ body lay in the tomb, the cold helped ‘revive’ him and he walked out of the tomb. </w:t>
      </w:r>
      <w:r w:rsidR="00B23773">
        <w:rPr>
          <w:rFonts w:ascii="Bookman Old Style" w:hAnsi="Bookman Old Style"/>
          <w:sz w:val="28"/>
          <w:szCs w:val="28"/>
        </w:rPr>
        <w:t>Aside fro</w:t>
      </w:r>
      <w:r w:rsidR="009C425B">
        <w:rPr>
          <w:rFonts w:ascii="Bookman Old Style" w:hAnsi="Bookman Old Style"/>
          <w:sz w:val="28"/>
          <w:szCs w:val="28"/>
        </w:rPr>
        <w:t xml:space="preserve">m how ludicrous this theory is given everything Jesus physically endured to possibly survive crucifixion, is it </w:t>
      </w:r>
      <w:r w:rsidR="00616EE4">
        <w:rPr>
          <w:rFonts w:ascii="Bookman Old Style" w:hAnsi="Bookman Old Style"/>
          <w:sz w:val="28"/>
          <w:szCs w:val="28"/>
        </w:rPr>
        <w:t>plausible</w:t>
      </w:r>
      <w:r w:rsidR="009C425B">
        <w:rPr>
          <w:rFonts w:ascii="Bookman Old Style" w:hAnsi="Bookman Old Style"/>
          <w:sz w:val="28"/>
          <w:szCs w:val="28"/>
        </w:rPr>
        <w:t xml:space="preserve"> that Jesus would then survive 3 days in a tomb with no food or water and then somehow roll the large stone cover back and emerge?  </w:t>
      </w:r>
    </w:p>
    <w:p w14:paraId="679488CC" w14:textId="77777777" w:rsidR="00AD0B4F" w:rsidRDefault="00AD0B4F" w:rsidP="00AD0B4F">
      <w:pPr>
        <w:pStyle w:val="ListParagraph"/>
        <w:ind w:left="1800"/>
        <w:rPr>
          <w:rFonts w:ascii="Bookman Old Style" w:hAnsi="Bookman Old Style"/>
          <w:sz w:val="28"/>
          <w:szCs w:val="28"/>
        </w:rPr>
      </w:pPr>
    </w:p>
    <w:p w14:paraId="51195B76" w14:textId="7B8C6B40" w:rsidR="00AD0B4F" w:rsidRDefault="004B402C" w:rsidP="00AD0B4F">
      <w:pPr>
        <w:pStyle w:val="ListParagraph"/>
        <w:numPr>
          <w:ilvl w:val="0"/>
          <w:numId w:val="14"/>
        </w:numPr>
        <w:rPr>
          <w:rFonts w:ascii="Bookman Old Style" w:hAnsi="Bookman Old Style"/>
          <w:sz w:val="28"/>
          <w:szCs w:val="28"/>
          <w:u w:val="single"/>
        </w:rPr>
      </w:pPr>
      <w:r w:rsidRPr="004B402C">
        <w:rPr>
          <w:rFonts w:ascii="Bookman Old Style" w:hAnsi="Bookman Old Style"/>
          <w:sz w:val="28"/>
          <w:szCs w:val="28"/>
          <w:u w:val="single"/>
        </w:rPr>
        <w:t>The Appearances of Christ</w:t>
      </w:r>
    </w:p>
    <w:p w14:paraId="54FB6AC3" w14:textId="18AF9E35" w:rsidR="004B402C" w:rsidRDefault="00181BE4" w:rsidP="00011011">
      <w:pPr>
        <w:pStyle w:val="ListParagraph"/>
        <w:numPr>
          <w:ilvl w:val="0"/>
          <w:numId w:val="16"/>
        </w:numPr>
        <w:rPr>
          <w:rFonts w:ascii="Bookman Old Style" w:hAnsi="Bookman Old Style"/>
          <w:sz w:val="28"/>
          <w:szCs w:val="28"/>
        </w:rPr>
      </w:pPr>
      <w:r>
        <w:rPr>
          <w:rFonts w:ascii="Bookman Old Style" w:hAnsi="Bookman Old Style"/>
          <w:sz w:val="28"/>
          <w:szCs w:val="28"/>
        </w:rPr>
        <w:t xml:space="preserve">The second piece of data we must consider regarding the resurrection of Christ </w:t>
      </w:r>
      <w:r w:rsidR="00062A8A">
        <w:rPr>
          <w:rFonts w:ascii="Bookman Old Style" w:hAnsi="Bookman Old Style"/>
          <w:sz w:val="28"/>
          <w:szCs w:val="28"/>
        </w:rPr>
        <w:t xml:space="preserve">are the ten distinct post resurrection appearances Jesus is said to have made, </w:t>
      </w:r>
      <w:r w:rsidR="009C34B4">
        <w:rPr>
          <w:rFonts w:ascii="Bookman Old Style" w:hAnsi="Bookman Old Style"/>
          <w:sz w:val="28"/>
          <w:szCs w:val="28"/>
        </w:rPr>
        <w:t xml:space="preserve">with a great variety in respect to time, </w:t>
      </w:r>
      <w:r w:rsidR="00306D5B">
        <w:rPr>
          <w:rFonts w:ascii="Bookman Old Style" w:hAnsi="Bookman Old Style"/>
          <w:sz w:val="28"/>
          <w:szCs w:val="28"/>
        </w:rPr>
        <w:t>place,</w:t>
      </w:r>
      <w:r w:rsidR="009C34B4">
        <w:rPr>
          <w:rFonts w:ascii="Bookman Old Style" w:hAnsi="Bookman Old Style"/>
          <w:sz w:val="28"/>
          <w:szCs w:val="28"/>
        </w:rPr>
        <w:t xml:space="preserve"> and </w:t>
      </w:r>
      <w:r w:rsidR="009C34B4">
        <w:rPr>
          <w:rFonts w:ascii="Bookman Old Style" w:hAnsi="Bookman Old Style"/>
          <w:sz w:val="28"/>
          <w:szCs w:val="28"/>
        </w:rPr>
        <w:lastRenderedPageBreak/>
        <w:t xml:space="preserve">people. </w:t>
      </w:r>
      <w:r w:rsidR="00306D5B">
        <w:rPr>
          <w:rFonts w:ascii="Bookman Old Style" w:hAnsi="Bookman Old Style"/>
          <w:sz w:val="28"/>
          <w:szCs w:val="28"/>
        </w:rPr>
        <w:t xml:space="preserve">Each appearance was also characterized by different acts and words by Jesus. </w:t>
      </w:r>
    </w:p>
    <w:p w14:paraId="408821FA" w14:textId="4C6AD390" w:rsidR="00306D5B" w:rsidRDefault="00961B05" w:rsidP="00011011">
      <w:pPr>
        <w:pStyle w:val="ListParagraph"/>
        <w:numPr>
          <w:ilvl w:val="0"/>
          <w:numId w:val="16"/>
        </w:numPr>
        <w:rPr>
          <w:rFonts w:ascii="Bookman Old Style" w:hAnsi="Bookman Old Style"/>
          <w:sz w:val="28"/>
          <w:szCs w:val="28"/>
        </w:rPr>
      </w:pPr>
      <w:r>
        <w:rPr>
          <w:rFonts w:ascii="Bookman Old Style" w:hAnsi="Bookman Old Style"/>
          <w:sz w:val="28"/>
          <w:szCs w:val="28"/>
        </w:rPr>
        <w:t xml:space="preserve">Lies and legends cannot explain </w:t>
      </w:r>
      <w:r w:rsidR="00AE1F14">
        <w:rPr>
          <w:rFonts w:ascii="Bookman Old Style" w:hAnsi="Bookman Old Style"/>
          <w:sz w:val="28"/>
          <w:szCs w:val="28"/>
        </w:rPr>
        <w:t>the empty tomb, nor does it adequately explain eyewitness testimony that is presented within the lifetime of Christ’s contemporaries</w:t>
      </w:r>
      <w:r w:rsidR="005B0E27">
        <w:rPr>
          <w:rFonts w:ascii="Bookman Old Style" w:hAnsi="Bookman Old Style"/>
          <w:sz w:val="28"/>
          <w:szCs w:val="28"/>
        </w:rPr>
        <w:t xml:space="preserve">. </w:t>
      </w:r>
      <w:r w:rsidR="002C3192">
        <w:rPr>
          <w:rFonts w:ascii="Bookman Old Style" w:hAnsi="Bookman Old Style"/>
          <w:sz w:val="28"/>
          <w:szCs w:val="28"/>
        </w:rPr>
        <w:t xml:space="preserve">(Examples: </w:t>
      </w:r>
      <w:r w:rsidR="002C3192" w:rsidRPr="002C3192">
        <w:rPr>
          <w:rFonts w:ascii="Bookman Old Style" w:hAnsi="Bookman Old Style"/>
          <w:i/>
          <w:iCs/>
          <w:sz w:val="28"/>
          <w:szCs w:val="28"/>
        </w:rPr>
        <w:t>Luke 1, 1 Corinthians 15</w:t>
      </w:r>
      <w:r w:rsidR="002C3192">
        <w:rPr>
          <w:rFonts w:ascii="Bookman Old Style" w:hAnsi="Bookman Old Style"/>
          <w:sz w:val="28"/>
          <w:szCs w:val="28"/>
        </w:rPr>
        <w:t xml:space="preserve">) </w:t>
      </w:r>
    </w:p>
    <w:p w14:paraId="39431DD8" w14:textId="5E3DC581" w:rsidR="002C3192" w:rsidRDefault="00BC3EDC" w:rsidP="00011011">
      <w:pPr>
        <w:pStyle w:val="ListParagraph"/>
        <w:numPr>
          <w:ilvl w:val="0"/>
          <w:numId w:val="16"/>
        </w:numPr>
        <w:rPr>
          <w:rFonts w:ascii="Bookman Old Style" w:hAnsi="Bookman Old Style"/>
          <w:sz w:val="28"/>
          <w:szCs w:val="28"/>
        </w:rPr>
      </w:pPr>
      <w:r>
        <w:rPr>
          <w:rFonts w:ascii="Bookman Old Style" w:hAnsi="Bookman Old Style"/>
          <w:sz w:val="28"/>
          <w:szCs w:val="28"/>
        </w:rPr>
        <w:t xml:space="preserve">Hallucinations cannot adequately </w:t>
      </w:r>
      <w:r w:rsidR="009253BE">
        <w:rPr>
          <w:rFonts w:ascii="Bookman Old Style" w:hAnsi="Bookman Old Style"/>
          <w:sz w:val="28"/>
          <w:szCs w:val="28"/>
        </w:rPr>
        <w:t xml:space="preserve">explain the appearances of Christ as hallucinations are </w:t>
      </w:r>
      <w:r w:rsidR="00D17BA7">
        <w:rPr>
          <w:rFonts w:ascii="Bookman Old Style" w:hAnsi="Bookman Old Style"/>
          <w:sz w:val="28"/>
          <w:szCs w:val="28"/>
        </w:rPr>
        <w:t xml:space="preserve">known to be subjective and individual. No </w:t>
      </w:r>
      <w:r w:rsidR="00E67F1D">
        <w:rPr>
          <w:rFonts w:ascii="Bookman Old Style" w:hAnsi="Bookman Old Style"/>
          <w:sz w:val="28"/>
          <w:szCs w:val="28"/>
        </w:rPr>
        <w:t xml:space="preserve">two people have the same </w:t>
      </w:r>
      <w:r w:rsidR="00460B5F">
        <w:rPr>
          <w:rFonts w:ascii="Bookman Old Style" w:hAnsi="Bookman Old Style"/>
          <w:sz w:val="28"/>
          <w:szCs w:val="28"/>
        </w:rPr>
        <w:t>experience</w:t>
      </w:r>
      <w:r w:rsidR="00741369">
        <w:rPr>
          <w:rFonts w:ascii="Bookman Old Style" w:hAnsi="Bookman Old Style"/>
          <w:sz w:val="28"/>
          <w:szCs w:val="28"/>
        </w:rPr>
        <w:t>. In the case of the resurrection, Jesus is said to have appeared to more than five hundred people at the same time</w:t>
      </w:r>
      <w:r w:rsidR="000119DC">
        <w:rPr>
          <w:rFonts w:ascii="Bookman Old Style" w:hAnsi="Bookman Old Style"/>
          <w:sz w:val="28"/>
          <w:szCs w:val="28"/>
        </w:rPr>
        <w:t xml:space="preserve">, and Paul said more than half of these people were still alive and could report on what they had seen and heard. </w:t>
      </w:r>
    </w:p>
    <w:p w14:paraId="02CEC76D" w14:textId="46275AF5" w:rsidR="009D6668" w:rsidRDefault="009D6668" w:rsidP="00011011">
      <w:pPr>
        <w:pStyle w:val="ListParagraph"/>
        <w:numPr>
          <w:ilvl w:val="0"/>
          <w:numId w:val="16"/>
        </w:numPr>
        <w:rPr>
          <w:rFonts w:ascii="Bookman Old Style" w:hAnsi="Bookman Old Style"/>
          <w:sz w:val="28"/>
          <w:szCs w:val="28"/>
        </w:rPr>
      </w:pPr>
      <w:r>
        <w:rPr>
          <w:rFonts w:ascii="Bookman Old Style" w:hAnsi="Bookman Old Style"/>
          <w:sz w:val="28"/>
          <w:szCs w:val="28"/>
        </w:rPr>
        <w:t xml:space="preserve">Some have attempted to propose Jesus rose spiritually rather than physically, but the testimony of the Apostles and </w:t>
      </w:r>
      <w:r w:rsidR="00E40713">
        <w:rPr>
          <w:rFonts w:ascii="Bookman Old Style" w:hAnsi="Bookman Old Style"/>
          <w:sz w:val="28"/>
          <w:szCs w:val="28"/>
        </w:rPr>
        <w:t xml:space="preserve">the other eyewitnesses regarding the resurrection of Christ is that He was raised physically, not merely spiritually or metaphysically. </w:t>
      </w:r>
    </w:p>
    <w:p w14:paraId="193D1219" w14:textId="5149056F" w:rsidR="000119DC" w:rsidRDefault="000119DC" w:rsidP="000119DC">
      <w:pPr>
        <w:rPr>
          <w:rFonts w:ascii="Bookman Old Style" w:hAnsi="Bookman Old Style"/>
          <w:sz w:val="28"/>
          <w:szCs w:val="28"/>
        </w:rPr>
      </w:pPr>
    </w:p>
    <w:p w14:paraId="79625F38" w14:textId="45E549B4" w:rsidR="000119DC" w:rsidRDefault="000119DC" w:rsidP="000119DC">
      <w:pPr>
        <w:pStyle w:val="ListParagraph"/>
        <w:numPr>
          <w:ilvl w:val="0"/>
          <w:numId w:val="14"/>
        </w:numPr>
        <w:rPr>
          <w:rFonts w:ascii="Bookman Old Style" w:hAnsi="Bookman Old Style"/>
          <w:sz w:val="28"/>
          <w:szCs w:val="28"/>
          <w:u w:val="single"/>
        </w:rPr>
      </w:pPr>
      <w:r w:rsidRPr="000119DC">
        <w:rPr>
          <w:rFonts w:ascii="Bookman Old Style" w:hAnsi="Bookman Old Style"/>
          <w:sz w:val="28"/>
          <w:szCs w:val="28"/>
          <w:u w:val="single"/>
        </w:rPr>
        <w:t xml:space="preserve">Persuaded by the Resurrection: </w:t>
      </w:r>
    </w:p>
    <w:p w14:paraId="08494760" w14:textId="3CAC5368" w:rsidR="000119DC" w:rsidRDefault="00E45453" w:rsidP="00174037">
      <w:pPr>
        <w:pStyle w:val="ListParagraph"/>
        <w:numPr>
          <w:ilvl w:val="0"/>
          <w:numId w:val="17"/>
        </w:numPr>
        <w:rPr>
          <w:rFonts w:ascii="Bookman Old Style" w:hAnsi="Bookman Old Style"/>
          <w:sz w:val="28"/>
          <w:szCs w:val="28"/>
        </w:rPr>
      </w:pPr>
      <w:r>
        <w:rPr>
          <w:rFonts w:ascii="Bookman Old Style" w:hAnsi="Bookman Old Style"/>
          <w:sz w:val="28"/>
          <w:szCs w:val="28"/>
        </w:rPr>
        <w:t xml:space="preserve">Something </w:t>
      </w:r>
      <w:r w:rsidR="00C0182D">
        <w:rPr>
          <w:rFonts w:ascii="Bookman Old Style" w:hAnsi="Bookman Old Style"/>
          <w:sz w:val="28"/>
          <w:szCs w:val="28"/>
        </w:rPr>
        <w:t>dramatic happened to transform the disciples of Jesus from cowards to martyrs</w:t>
      </w:r>
      <w:r w:rsidR="00B772D0">
        <w:rPr>
          <w:rFonts w:ascii="Bookman Old Style" w:hAnsi="Bookman Old Style"/>
          <w:sz w:val="28"/>
          <w:szCs w:val="28"/>
        </w:rPr>
        <w:t xml:space="preserve"> and from skeptics of the resurrection to firm believers.</w:t>
      </w:r>
    </w:p>
    <w:p w14:paraId="73A99A1D" w14:textId="3624402B" w:rsidR="00B772D0" w:rsidRDefault="00B772D0" w:rsidP="00174037">
      <w:pPr>
        <w:pStyle w:val="ListParagraph"/>
        <w:numPr>
          <w:ilvl w:val="0"/>
          <w:numId w:val="17"/>
        </w:numPr>
        <w:rPr>
          <w:rFonts w:ascii="Bookman Old Style" w:hAnsi="Bookman Old Style"/>
          <w:sz w:val="28"/>
          <w:szCs w:val="28"/>
        </w:rPr>
      </w:pPr>
      <w:r>
        <w:rPr>
          <w:rFonts w:ascii="Bookman Old Style" w:hAnsi="Bookman Old Style"/>
          <w:sz w:val="28"/>
          <w:szCs w:val="28"/>
        </w:rPr>
        <w:t>The physical resurrection of Jesus Christ</w:t>
      </w:r>
      <w:r w:rsidR="00E33EBD">
        <w:rPr>
          <w:rFonts w:ascii="Bookman Old Style" w:hAnsi="Bookman Old Style"/>
          <w:sz w:val="28"/>
          <w:szCs w:val="28"/>
        </w:rPr>
        <w:t xml:space="preserve"> is far more co</w:t>
      </w:r>
      <w:r w:rsidR="003919D5">
        <w:rPr>
          <w:rFonts w:ascii="Bookman Old Style" w:hAnsi="Bookman Old Style"/>
          <w:sz w:val="28"/>
          <w:szCs w:val="28"/>
        </w:rPr>
        <w:t>nvincing</w:t>
      </w:r>
      <w:r w:rsidR="00E33EBD">
        <w:rPr>
          <w:rFonts w:ascii="Bookman Old Style" w:hAnsi="Bookman Old Style"/>
          <w:sz w:val="28"/>
          <w:szCs w:val="28"/>
        </w:rPr>
        <w:t xml:space="preserve"> </w:t>
      </w:r>
      <w:r w:rsidR="00F02492">
        <w:rPr>
          <w:rFonts w:ascii="Bookman Old Style" w:hAnsi="Bookman Old Style"/>
          <w:sz w:val="28"/>
          <w:szCs w:val="28"/>
        </w:rPr>
        <w:t xml:space="preserve">of an </w:t>
      </w:r>
      <w:r w:rsidR="00E33EBD">
        <w:rPr>
          <w:rFonts w:ascii="Bookman Old Style" w:hAnsi="Bookman Old Style"/>
          <w:sz w:val="28"/>
          <w:szCs w:val="28"/>
        </w:rPr>
        <w:t xml:space="preserve">explanation </w:t>
      </w:r>
      <w:r w:rsidR="00F02492">
        <w:rPr>
          <w:rFonts w:ascii="Bookman Old Style" w:hAnsi="Bookman Old Style"/>
          <w:sz w:val="28"/>
          <w:szCs w:val="28"/>
        </w:rPr>
        <w:t xml:space="preserve">than any other attempt to explain </w:t>
      </w:r>
      <w:r w:rsidR="0017416F">
        <w:rPr>
          <w:rFonts w:ascii="Bookman Old Style" w:hAnsi="Bookman Old Style"/>
          <w:sz w:val="28"/>
          <w:szCs w:val="28"/>
        </w:rPr>
        <w:t xml:space="preserve">what happened on Easter morning. </w:t>
      </w:r>
    </w:p>
    <w:p w14:paraId="16D5E3E4" w14:textId="79B51455" w:rsidR="0017416F" w:rsidRDefault="00EB16AD" w:rsidP="002C0F9C">
      <w:pPr>
        <w:pStyle w:val="ListParagraph"/>
        <w:numPr>
          <w:ilvl w:val="0"/>
          <w:numId w:val="17"/>
        </w:numPr>
        <w:rPr>
          <w:rFonts w:ascii="Bookman Old Style" w:hAnsi="Bookman Old Style"/>
          <w:sz w:val="28"/>
          <w:szCs w:val="28"/>
        </w:rPr>
      </w:pPr>
      <w:r>
        <w:rPr>
          <w:rFonts w:ascii="Bookman Old Style" w:hAnsi="Bookman Old Style"/>
          <w:sz w:val="28"/>
          <w:szCs w:val="28"/>
        </w:rPr>
        <w:t>Finally</w:t>
      </w:r>
      <w:r w:rsidR="00984F30">
        <w:rPr>
          <w:rFonts w:ascii="Bookman Old Style" w:hAnsi="Bookman Old Style"/>
          <w:sz w:val="28"/>
          <w:szCs w:val="28"/>
        </w:rPr>
        <w:t xml:space="preserve">, </w:t>
      </w:r>
      <w:r w:rsidR="0017734E">
        <w:rPr>
          <w:rFonts w:ascii="Bookman Old Style" w:hAnsi="Bookman Old Style"/>
          <w:sz w:val="28"/>
          <w:szCs w:val="28"/>
        </w:rPr>
        <w:t xml:space="preserve">the evidence for the resurrection of Christ is demonstrated by the millions of lives transformed by </w:t>
      </w:r>
      <w:r w:rsidR="008D367C">
        <w:rPr>
          <w:rFonts w:ascii="Bookman Old Style" w:hAnsi="Bookman Old Style"/>
          <w:sz w:val="28"/>
          <w:szCs w:val="28"/>
        </w:rPr>
        <w:t>having a personal relationship with the risen and living Christ.</w:t>
      </w:r>
    </w:p>
    <w:p w14:paraId="32D9FD30" w14:textId="5EAF0E93" w:rsidR="008C381C" w:rsidRDefault="008C381C" w:rsidP="008C381C">
      <w:pPr>
        <w:rPr>
          <w:rFonts w:ascii="Bookman Old Style" w:hAnsi="Bookman Old Style"/>
          <w:sz w:val="28"/>
          <w:szCs w:val="28"/>
        </w:rPr>
      </w:pPr>
    </w:p>
    <w:p w14:paraId="7CCF0E04" w14:textId="443EB7F3" w:rsidR="008C381C" w:rsidRDefault="008C381C" w:rsidP="00B72344">
      <w:pPr>
        <w:jc w:val="center"/>
        <w:rPr>
          <w:rFonts w:ascii="Bookman Old Style" w:hAnsi="Bookman Old Style"/>
          <w:sz w:val="28"/>
          <w:szCs w:val="28"/>
        </w:rPr>
      </w:pPr>
      <w:r>
        <w:rPr>
          <w:rFonts w:ascii="Bookman Old Style" w:hAnsi="Bookman Old Style"/>
          <w:sz w:val="28"/>
          <w:szCs w:val="28"/>
        </w:rPr>
        <w:lastRenderedPageBreak/>
        <w:t>“</w:t>
      </w:r>
      <w:r w:rsidR="000735A0">
        <w:rPr>
          <w:rFonts w:ascii="Bookman Old Style" w:hAnsi="Bookman Old Style"/>
          <w:sz w:val="28"/>
          <w:szCs w:val="28"/>
        </w:rPr>
        <w:t xml:space="preserve">Taking all the evidence together, </w:t>
      </w:r>
      <w:r w:rsidR="00917BC6">
        <w:rPr>
          <w:rFonts w:ascii="Bookman Old Style" w:hAnsi="Bookman Old Style"/>
          <w:sz w:val="28"/>
          <w:szCs w:val="28"/>
        </w:rPr>
        <w:t>it is not too much to say there is no histori</w:t>
      </w:r>
      <w:r w:rsidR="002944AC">
        <w:rPr>
          <w:rFonts w:ascii="Bookman Old Style" w:hAnsi="Bookman Old Style"/>
          <w:sz w:val="28"/>
          <w:szCs w:val="28"/>
        </w:rPr>
        <w:t xml:space="preserve">cal incident </w:t>
      </w:r>
      <w:r w:rsidR="005649D3">
        <w:rPr>
          <w:rFonts w:ascii="Bookman Old Style" w:hAnsi="Bookman Old Style"/>
          <w:sz w:val="28"/>
          <w:szCs w:val="28"/>
        </w:rPr>
        <w:t>better or more variously supported than the resurrection of Christ</w:t>
      </w:r>
      <w:r w:rsidR="003E2328">
        <w:rPr>
          <w:rFonts w:ascii="Bookman Old Style" w:hAnsi="Bookman Old Style"/>
          <w:sz w:val="28"/>
          <w:szCs w:val="28"/>
        </w:rPr>
        <w:t xml:space="preserve">.”- </w:t>
      </w:r>
      <w:r w:rsidR="005773AC">
        <w:rPr>
          <w:rFonts w:ascii="Bookman Old Style" w:hAnsi="Bookman Old Style"/>
          <w:sz w:val="28"/>
          <w:szCs w:val="28"/>
        </w:rPr>
        <w:t xml:space="preserve">Canon B. F. </w:t>
      </w:r>
      <w:r w:rsidR="00B72344">
        <w:rPr>
          <w:rFonts w:ascii="Bookman Old Style" w:hAnsi="Bookman Old Style"/>
          <w:sz w:val="28"/>
          <w:szCs w:val="28"/>
        </w:rPr>
        <w:t>Westcott</w:t>
      </w:r>
    </w:p>
    <w:p w14:paraId="3523C7A9" w14:textId="38AF64D4" w:rsidR="00B72344" w:rsidRDefault="00B72344" w:rsidP="00B72344">
      <w:pPr>
        <w:jc w:val="center"/>
        <w:rPr>
          <w:rFonts w:ascii="Bookman Old Style" w:hAnsi="Bookman Old Style"/>
          <w:sz w:val="28"/>
          <w:szCs w:val="28"/>
        </w:rPr>
      </w:pPr>
    </w:p>
    <w:p w14:paraId="3BBBE8F7" w14:textId="51797D31" w:rsidR="00B72344" w:rsidRDefault="00BB696B" w:rsidP="00B72344">
      <w:pPr>
        <w:jc w:val="cente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C49878" w14:textId="60D75E2D" w:rsidR="00BB696B" w:rsidRPr="008C381C" w:rsidRDefault="00BB696B" w:rsidP="00B72344">
      <w:pPr>
        <w:jc w:val="center"/>
        <w:rPr>
          <w:rFonts w:ascii="Bookman Old Style" w:hAnsi="Bookman Old Style"/>
          <w:sz w:val="28"/>
          <w:szCs w:val="28"/>
        </w:rPr>
      </w:pPr>
      <w:r>
        <w:rPr>
          <w:rFonts w:ascii="Bookman Old Style" w:hAnsi="Bookman Old Style"/>
          <w:sz w:val="28"/>
          <w:szCs w:val="28"/>
        </w:rPr>
        <w:t>__________________________________________________________________</w:t>
      </w:r>
    </w:p>
    <w:p w14:paraId="62F0AB37" w14:textId="77777777" w:rsidR="000119DC" w:rsidRDefault="000119DC" w:rsidP="000119DC">
      <w:pPr>
        <w:pStyle w:val="ListParagraph"/>
        <w:ind w:left="1080"/>
        <w:rPr>
          <w:rFonts w:ascii="Bookman Old Style" w:hAnsi="Bookman Old Style"/>
          <w:sz w:val="28"/>
          <w:szCs w:val="28"/>
        </w:rPr>
      </w:pPr>
    </w:p>
    <w:p w14:paraId="0A1CCE11" w14:textId="77777777" w:rsidR="000119DC" w:rsidRPr="000119DC" w:rsidRDefault="000119DC" w:rsidP="000119DC">
      <w:pPr>
        <w:pStyle w:val="ListParagraph"/>
        <w:ind w:left="1080"/>
        <w:rPr>
          <w:rFonts w:ascii="Bookman Old Style" w:hAnsi="Bookman Old Style"/>
          <w:sz w:val="28"/>
          <w:szCs w:val="28"/>
        </w:rPr>
      </w:pPr>
    </w:p>
    <w:p w14:paraId="63FB210A" w14:textId="77777777" w:rsidR="006C6FF0" w:rsidRDefault="006C6FF0" w:rsidP="006C6FF0">
      <w:pPr>
        <w:pStyle w:val="ListParagraph"/>
        <w:ind w:left="1080"/>
        <w:rPr>
          <w:rFonts w:ascii="Bookman Old Style" w:hAnsi="Bookman Old Style"/>
          <w:sz w:val="28"/>
          <w:szCs w:val="28"/>
        </w:rPr>
      </w:pPr>
    </w:p>
    <w:p w14:paraId="0DCE3018" w14:textId="77777777" w:rsidR="00B07FB2" w:rsidRPr="0067119F" w:rsidRDefault="00B07FB2" w:rsidP="00B07FB2">
      <w:pPr>
        <w:pStyle w:val="ListParagraph"/>
        <w:ind w:left="1080"/>
        <w:rPr>
          <w:rFonts w:ascii="Bookman Old Style" w:hAnsi="Bookman Old Style"/>
          <w:sz w:val="28"/>
          <w:szCs w:val="28"/>
        </w:rPr>
      </w:pPr>
    </w:p>
    <w:p w14:paraId="5D4F98A4" w14:textId="77777777" w:rsidR="00BE0296" w:rsidRPr="001A7BBD" w:rsidRDefault="00BE0296" w:rsidP="00BE0296">
      <w:pPr>
        <w:pStyle w:val="ListParagraph"/>
        <w:ind w:left="990"/>
        <w:rPr>
          <w:rFonts w:ascii="Bookman Old Style" w:hAnsi="Bookman Old Style"/>
          <w:sz w:val="28"/>
          <w:szCs w:val="28"/>
        </w:rPr>
      </w:pPr>
    </w:p>
    <w:p w14:paraId="381D705C" w14:textId="77777777" w:rsidR="00DF29F9" w:rsidRDefault="00DF29F9" w:rsidP="00DF29F9">
      <w:pPr>
        <w:pStyle w:val="ListParagraph"/>
        <w:ind w:left="1080"/>
        <w:rPr>
          <w:rFonts w:ascii="Bookman Old Style" w:hAnsi="Bookman Old Style"/>
          <w:sz w:val="28"/>
          <w:szCs w:val="28"/>
        </w:rPr>
      </w:pPr>
    </w:p>
    <w:p w14:paraId="74B3A086" w14:textId="77777777" w:rsidR="00DF29F9" w:rsidRPr="00A93A16" w:rsidRDefault="00DF29F9" w:rsidP="00DF29F9">
      <w:pPr>
        <w:pStyle w:val="ListParagraph"/>
        <w:ind w:left="1080"/>
        <w:rPr>
          <w:rFonts w:ascii="Bookman Old Style" w:hAnsi="Bookman Old Style"/>
          <w:sz w:val="28"/>
          <w:szCs w:val="28"/>
        </w:rPr>
      </w:pPr>
    </w:p>
    <w:p w14:paraId="2F5B2D8A" w14:textId="77777777" w:rsidR="00D65F26" w:rsidRPr="00D65F26" w:rsidRDefault="00D65F26" w:rsidP="00D65F26">
      <w:pPr>
        <w:pStyle w:val="ListParagraph"/>
        <w:ind w:left="1080"/>
        <w:rPr>
          <w:rFonts w:ascii="Bookman Old Style" w:hAnsi="Bookman Old Style"/>
          <w:sz w:val="28"/>
          <w:szCs w:val="28"/>
          <w:u w:val="single"/>
        </w:rPr>
      </w:pPr>
    </w:p>
    <w:p w14:paraId="28A92738" w14:textId="77777777" w:rsidR="00385732" w:rsidRPr="00D65F26" w:rsidRDefault="00385732" w:rsidP="00D65F26">
      <w:pPr>
        <w:ind w:left="1440"/>
        <w:rPr>
          <w:rFonts w:ascii="Bookman Old Style" w:hAnsi="Bookman Old Style"/>
          <w:sz w:val="28"/>
          <w:szCs w:val="28"/>
          <w:u w:val="single"/>
        </w:rPr>
      </w:pPr>
    </w:p>
    <w:p w14:paraId="2B2B7040" w14:textId="77777777" w:rsidR="00E10FCA" w:rsidRPr="00135DDE" w:rsidRDefault="00E10FCA" w:rsidP="00E10FCA">
      <w:pPr>
        <w:pStyle w:val="ListParagraph"/>
        <w:ind w:left="1080"/>
        <w:rPr>
          <w:rFonts w:ascii="Bookman Old Style" w:hAnsi="Bookman Old Style"/>
          <w:sz w:val="28"/>
          <w:szCs w:val="28"/>
          <w:u w:val="single"/>
        </w:rPr>
      </w:pPr>
    </w:p>
    <w:p w14:paraId="49E6E165" w14:textId="3961B2B6" w:rsidR="00BA1ACE" w:rsidRDefault="00BA1ACE" w:rsidP="00BA1ACE">
      <w:pPr>
        <w:jc w:val="center"/>
      </w:pPr>
    </w:p>
    <w:p w14:paraId="7411D3D8" w14:textId="6AF8FC9A" w:rsidR="00BA1ACE" w:rsidRDefault="00BA1ACE" w:rsidP="00BA1ACE">
      <w:pPr>
        <w:jc w:val="center"/>
      </w:pPr>
    </w:p>
    <w:p w14:paraId="6CFF98F4" w14:textId="249BAFF8" w:rsidR="00BA1ACE" w:rsidRDefault="00BA1ACE" w:rsidP="00BA1ACE">
      <w:pPr>
        <w:jc w:val="center"/>
      </w:pPr>
    </w:p>
    <w:p w14:paraId="03BA8328" w14:textId="254642A4" w:rsidR="00BA1ACE" w:rsidRDefault="00BA1ACE" w:rsidP="00BA1ACE">
      <w:pPr>
        <w:jc w:val="center"/>
      </w:pPr>
    </w:p>
    <w:p w14:paraId="13774E65" w14:textId="630730BC" w:rsidR="00BA1ACE" w:rsidRDefault="00BA1ACE" w:rsidP="00BA1ACE">
      <w:pPr>
        <w:jc w:val="center"/>
      </w:pPr>
    </w:p>
    <w:p w14:paraId="25E59768" w14:textId="73EE34F7" w:rsidR="00BA1ACE" w:rsidRDefault="00BA1ACE" w:rsidP="00BA1ACE">
      <w:pPr>
        <w:jc w:val="center"/>
      </w:pPr>
    </w:p>
    <w:p w14:paraId="1472CCD0" w14:textId="1327FC64" w:rsidR="00BA1ACE" w:rsidRDefault="00BA1ACE" w:rsidP="00BA1ACE">
      <w:pPr>
        <w:jc w:val="center"/>
      </w:pPr>
    </w:p>
    <w:p w14:paraId="000A3DFB" w14:textId="23F87BC2" w:rsidR="00BA1ACE" w:rsidRDefault="00BA1ACE" w:rsidP="00BA1ACE">
      <w:pPr>
        <w:jc w:val="center"/>
      </w:pPr>
    </w:p>
    <w:p w14:paraId="0EB09673" w14:textId="27887A24" w:rsidR="00BA1ACE" w:rsidRDefault="00BA1ACE" w:rsidP="00BA1ACE">
      <w:pPr>
        <w:jc w:val="center"/>
      </w:pPr>
    </w:p>
    <w:p w14:paraId="39C2920B" w14:textId="7869771A" w:rsidR="00BA1ACE" w:rsidRDefault="00BA1ACE" w:rsidP="00BA1ACE">
      <w:pPr>
        <w:jc w:val="center"/>
      </w:pPr>
    </w:p>
    <w:p w14:paraId="010B08C0" w14:textId="1F5B5B3C" w:rsidR="00BA1ACE" w:rsidRDefault="00BA1ACE" w:rsidP="00BA1ACE">
      <w:pPr>
        <w:jc w:val="center"/>
      </w:pPr>
    </w:p>
    <w:p w14:paraId="0EC7CA18" w14:textId="21A0A9AA" w:rsidR="00BA1ACE" w:rsidRDefault="00BA1ACE" w:rsidP="00BA1ACE">
      <w:pPr>
        <w:jc w:val="center"/>
      </w:pPr>
    </w:p>
    <w:p w14:paraId="2B999DA9" w14:textId="3F4235BF" w:rsidR="00BA1ACE" w:rsidRDefault="00BA1ACE" w:rsidP="00BA1ACE">
      <w:pPr>
        <w:jc w:val="center"/>
      </w:pPr>
    </w:p>
    <w:p w14:paraId="6A14BE4F" w14:textId="38D5BDA8" w:rsidR="00BA1ACE" w:rsidRDefault="00BA1ACE" w:rsidP="00BA1ACE">
      <w:pPr>
        <w:jc w:val="center"/>
      </w:pPr>
    </w:p>
    <w:p w14:paraId="7AD9B184" w14:textId="0C7C0CD8" w:rsidR="00BA1ACE" w:rsidRDefault="00BA1ACE" w:rsidP="00BA1ACE">
      <w:pPr>
        <w:jc w:val="center"/>
      </w:pPr>
    </w:p>
    <w:p w14:paraId="30A0C84B" w14:textId="672E18B7" w:rsidR="00BA1ACE" w:rsidRDefault="00BA1ACE" w:rsidP="00BA1ACE">
      <w:pPr>
        <w:jc w:val="center"/>
      </w:pPr>
    </w:p>
    <w:p w14:paraId="6E7704D6" w14:textId="77777777" w:rsidR="00BA1ACE" w:rsidRDefault="00BA1ACE" w:rsidP="00BA1ACE">
      <w:pPr>
        <w:jc w:val="center"/>
      </w:pPr>
    </w:p>
    <w:sectPr w:rsidR="00BA1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522"/>
    <w:multiLevelType w:val="hybridMultilevel"/>
    <w:tmpl w:val="1D60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5300B"/>
    <w:multiLevelType w:val="hybridMultilevel"/>
    <w:tmpl w:val="64C42116"/>
    <w:lvl w:ilvl="0" w:tplc="6400F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43FE"/>
    <w:multiLevelType w:val="hybridMultilevel"/>
    <w:tmpl w:val="7236FA3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E2640D4"/>
    <w:multiLevelType w:val="hybridMultilevel"/>
    <w:tmpl w:val="1FCC5278"/>
    <w:lvl w:ilvl="0" w:tplc="FDEAB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00AF0"/>
    <w:multiLevelType w:val="hybridMultilevel"/>
    <w:tmpl w:val="30C454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80DE2"/>
    <w:multiLevelType w:val="hybridMultilevel"/>
    <w:tmpl w:val="B134B2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5B2D58"/>
    <w:multiLevelType w:val="hybridMultilevel"/>
    <w:tmpl w:val="F10863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F02C7"/>
    <w:multiLevelType w:val="hybridMultilevel"/>
    <w:tmpl w:val="3FCE31D4"/>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47A4ACA"/>
    <w:multiLevelType w:val="hybridMultilevel"/>
    <w:tmpl w:val="6B84363A"/>
    <w:lvl w:ilvl="0" w:tplc="2926F9B0">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DB756C"/>
    <w:multiLevelType w:val="hybridMultilevel"/>
    <w:tmpl w:val="0DD029E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A68496E"/>
    <w:multiLevelType w:val="hybridMultilevel"/>
    <w:tmpl w:val="8684014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C207D4"/>
    <w:multiLevelType w:val="hybridMultilevel"/>
    <w:tmpl w:val="12D49988"/>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3407BC0"/>
    <w:multiLevelType w:val="hybridMultilevel"/>
    <w:tmpl w:val="B65444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636943"/>
    <w:multiLevelType w:val="hybridMultilevel"/>
    <w:tmpl w:val="ECCCE2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0C14A2"/>
    <w:multiLevelType w:val="hybridMultilevel"/>
    <w:tmpl w:val="88E41B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BD1F93"/>
    <w:multiLevelType w:val="hybridMultilevel"/>
    <w:tmpl w:val="E4BE03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8F4AF6"/>
    <w:multiLevelType w:val="hybridMultilevel"/>
    <w:tmpl w:val="2362DB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5"/>
  </w:num>
  <w:num w:numId="5">
    <w:abstractNumId w:val="16"/>
  </w:num>
  <w:num w:numId="6">
    <w:abstractNumId w:val="13"/>
  </w:num>
  <w:num w:numId="7">
    <w:abstractNumId w:val="9"/>
  </w:num>
  <w:num w:numId="8">
    <w:abstractNumId w:val="5"/>
  </w:num>
  <w:num w:numId="9">
    <w:abstractNumId w:val="0"/>
  </w:num>
  <w:num w:numId="10">
    <w:abstractNumId w:val="8"/>
  </w:num>
  <w:num w:numId="11">
    <w:abstractNumId w:val="7"/>
  </w:num>
  <w:num w:numId="12">
    <w:abstractNumId w:val="11"/>
  </w:num>
  <w:num w:numId="13">
    <w:abstractNumId w:val="2"/>
  </w:num>
  <w:num w:numId="14">
    <w:abstractNumId w:val="6"/>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3B"/>
    <w:rsid w:val="00011011"/>
    <w:rsid w:val="000119DC"/>
    <w:rsid w:val="00011B6A"/>
    <w:rsid w:val="00014F01"/>
    <w:rsid w:val="00040229"/>
    <w:rsid w:val="00060071"/>
    <w:rsid w:val="0006103F"/>
    <w:rsid w:val="00062A8A"/>
    <w:rsid w:val="000735A0"/>
    <w:rsid w:val="000773A2"/>
    <w:rsid w:val="00080706"/>
    <w:rsid w:val="000B5985"/>
    <w:rsid w:val="000E57CF"/>
    <w:rsid w:val="00107016"/>
    <w:rsid w:val="00126F19"/>
    <w:rsid w:val="00135DDE"/>
    <w:rsid w:val="001609EC"/>
    <w:rsid w:val="00170F78"/>
    <w:rsid w:val="00174037"/>
    <w:rsid w:val="0017416F"/>
    <w:rsid w:val="0017734E"/>
    <w:rsid w:val="00181BE4"/>
    <w:rsid w:val="001A3A4B"/>
    <w:rsid w:val="001A7BBD"/>
    <w:rsid w:val="001D604F"/>
    <w:rsid w:val="002070E2"/>
    <w:rsid w:val="0021297A"/>
    <w:rsid w:val="0024501B"/>
    <w:rsid w:val="00246498"/>
    <w:rsid w:val="00277AA6"/>
    <w:rsid w:val="002944AC"/>
    <w:rsid w:val="002A7B3C"/>
    <w:rsid w:val="002C0F9C"/>
    <w:rsid w:val="002C3192"/>
    <w:rsid w:val="00306D5B"/>
    <w:rsid w:val="00307595"/>
    <w:rsid w:val="00327E45"/>
    <w:rsid w:val="00333206"/>
    <w:rsid w:val="00353637"/>
    <w:rsid w:val="00363AAB"/>
    <w:rsid w:val="00370521"/>
    <w:rsid w:val="00381B1A"/>
    <w:rsid w:val="00383694"/>
    <w:rsid w:val="00385732"/>
    <w:rsid w:val="00386AD1"/>
    <w:rsid w:val="00390EF1"/>
    <w:rsid w:val="003919D5"/>
    <w:rsid w:val="003E2328"/>
    <w:rsid w:val="003F1253"/>
    <w:rsid w:val="00401F1E"/>
    <w:rsid w:val="004032B0"/>
    <w:rsid w:val="0044477C"/>
    <w:rsid w:val="00460B5F"/>
    <w:rsid w:val="004A1657"/>
    <w:rsid w:val="004B402C"/>
    <w:rsid w:val="004D0825"/>
    <w:rsid w:val="004E645C"/>
    <w:rsid w:val="00502723"/>
    <w:rsid w:val="005034A7"/>
    <w:rsid w:val="00510B3A"/>
    <w:rsid w:val="005156B9"/>
    <w:rsid w:val="00517BBB"/>
    <w:rsid w:val="005649D3"/>
    <w:rsid w:val="00571BE8"/>
    <w:rsid w:val="005773AC"/>
    <w:rsid w:val="00590191"/>
    <w:rsid w:val="005A04BA"/>
    <w:rsid w:val="005A2CDE"/>
    <w:rsid w:val="005B0E27"/>
    <w:rsid w:val="005B2757"/>
    <w:rsid w:val="00603744"/>
    <w:rsid w:val="0060383D"/>
    <w:rsid w:val="006055C1"/>
    <w:rsid w:val="00612BDC"/>
    <w:rsid w:val="00616EE4"/>
    <w:rsid w:val="006439CC"/>
    <w:rsid w:val="00657C1A"/>
    <w:rsid w:val="0067119F"/>
    <w:rsid w:val="006C6FF0"/>
    <w:rsid w:val="006D6FD2"/>
    <w:rsid w:val="006F33D3"/>
    <w:rsid w:val="00731149"/>
    <w:rsid w:val="00741002"/>
    <w:rsid w:val="00741369"/>
    <w:rsid w:val="00766491"/>
    <w:rsid w:val="0078784F"/>
    <w:rsid w:val="007A0531"/>
    <w:rsid w:val="007E52E0"/>
    <w:rsid w:val="00843046"/>
    <w:rsid w:val="008455EC"/>
    <w:rsid w:val="00846DB7"/>
    <w:rsid w:val="00852DBF"/>
    <w:rsid w:val="00881DA6"/>
    <w:rsid w:val="00885209"/>
    <w:rsid w:val="0089234A"/>
    <w:rsid w:val="008973D5"/>
    <w:rsid w:val="008B10FE"/>
    <w:rsid w:val="008C21F2"/>
    <w:rsid w:val="008C381C"/>
    <w:rsid w:val="008D367C"/>
    <w:rsid w:val="008E7114"/>
    <w:rsid w:val="008F2541"/>
    <w:rsid w:val="008F5612"/>
    <w:rsid w:val="00917BC6"/>
    <w:rsid w:val="009253BE"/>
    <w:rsid w:val="00961B05"/>
    <w:rsid w:val="009738A2"/>
    <w:rsid w:val="00983640"/>
    <w:rsid w:val="00984F30"/>
    <w:rsid w:val="009C34B4"/>
    <w:rsid w:val="009C425B"/>
    <w:rsid w:val="009D0D61"/>
    <w:rsid w:val="009D5B9E"/>
    <w:rsid w:val="009D6668"/>
    <w:rsid w:val="009E4F8E"/>
    <w:rsid w:val="00A122BE"/>
    <w:rsid w:val="00A22E2A"/>
    <w:rsid w:val="00A23A77"/>
    <w:rsid w:val="00A55621"/>
    <w:rsid w:val="00A62EFF"/>
    <w:rsid w:val="00A93A16"/>
    <w:rsid w:val="00AA71A7"/>
    <w:rsid w:val="00AB6221"/>
    <w:rsid w:val="00AD0B4F"/>
    <w:rsid w:val="00AE1F14"/>
    <w:rsid w:val="00B06A4F"/>
    <w:rsid w:val="00B07FB2"/>
    <w:rsid w:val="00B13AFE"/>
    <w:rsid w:val="00B222C8"/>
    <w:rsid w:val="00B23773"/>
    <w:rsid w:val="00B30B22"/>
    <w:rsid w:val="00B45895"/>
    <w:rsid w:val="00B55B90"/>
    <w:rsid w:val="00B72344"/>
    <w:rsid w:val="00B772D0"/>
    <w:rsid w:val="00B801FC"/>
    <w:rsid w:val="00BA1ACE"/>
    <w:rsid w:val="00BB696B"/>
    <w:rsid w:val="00BC3EDC"/>
    <w:rsid w:val="00BE0296"/>
    <w:rsid w:val="00C0182D"/>
    <w:rsid w:val="00C23E3A"/>
    <w:rsid w:val="00C3355C"/>
    <w:rsid w:val="00C4789A"/>
    <w:rsid w:val="00C517CA"/>
    <w:rsid w:val="00C66739"/>
    <w:rsid w:val="00CB45F5"/>
    <w:rsid w:val="00CD66FD"/>
    <w:rsid w:val="00CF55EA"/>
    <w:rsid w:val="00D055EA"/>
    <w:rsid w:val="00D17BA7"/>
    <w:rsid w:val="00D54C64"/>
    <w:rsid w:val="00D64C24"/>
    <w:rsid w:val="00D65F26"/>
    <w:rsid w:val="00D76CDD"/>
    <w:rsid w:val="00D95FF3"/>
    <w:rsid w:val="00DC7CB3"/>
    <w:rsid w:val="00DD4621"/>
    <w:rsid w:val="00DE03D5"/>
    <w:rsid w:val="00DE4FA6"/>
    <w:rsid w:val="00DF29F9"/>
    <w:rsid w:val="00DF3AC2"/>
    <w:rsid w:val="00E10FCA"/>
    <w:rsid w:val="00E16D50"/>
    <w:rsid w:val="00E17043"/>
    <w:rsid w:val="00E33EBD"/>
    <w:rsid w:val="00E40713"/>
    <w:rsid w:val="00E45453"/>
    <w:rsid w:val="00E67F1D"/>
    <w:rsid w:val="00E71A3B"/>
    <w:rsid w:val="00E74021"/>
    <w:rsid w:val="00E75864"/>
    <w:rsid w:val="00E930C8"/>
    <w:rsid w:val="00E97DB9"/>
    <w:rsid w:val="00EA4D2D"/>
    <w:rsid w:val="00EB16AD"/>
    <w:rsid w:val="00EB7C7E"/>
    <w:rsid w:val="00EC1EE8"/>
    <w:rsid w:val="00EC2023"/>
    <w:rsid w:val="00ED03FF"/>
    <w:rsid w:val="00EF6A78"/>
    <w:rsid w:val="00F02492"/>
    <w:rsid w:val="00F1597A"/>
    <w:rsid w:val="00F57CF2"/>
    <w:rsid w:val="00F701BA"/>
    <w:rsid w:val="00F77CD7"/>
    <w:rsid w:val="00FC0E3B"/>
    <w:rsid w:val="00FE6197"/>
    <w:rsid w:val="00FF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62CC"/>
  <w15:chartTrackingRefBased/>
  <w15:docId w15:val="{AFCF2759-1978-47F4-9D15-94B7EB52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2787</TotalTime>
  <Pages>11</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Mitchell</dc:creator>
  <cp:keywords/>
  <dc:description/>
  <cp:lastModifiedBy>Stephen Mitchell</cp:lastModifiedBy>
  <cp:revision>193</cp:revision>
  <dcterms:created xsi:type="dcterms:W3CDTF">2021-04-11T19:16:00Z</dcterms:created>
  <dcterms:modified xsi:type="dcterms:W3CDTF">2021-04-19T06:00:00Z</dcterms:modified>
</cp:coreProperties>
</file>